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7A" w:rsidRDefault="002C2376">
      <w:pPr>
        <w:pStyle w:val="14"/>
      </w:pPr>
      <w:r>
        <w:rPr>
          <w:noProof/>
          <w:sz w:val="22"/>
        </w:rPr>
        <w:drawing>
          <wp:inline distT="0" distB="0" distL="0" distR="0">
            <wp:extent cx="6454775" cy="8937371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54775" cy="893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67A" w:rsidRDefault="00A6667A">
      <w:pPr>
        <w:sectPr w:rsidR="00A6667A">
          <w:type w:val="continuous"/>
          <w:pgSz w:w="11900" w:h="16850"/>
          <w:pgMar w:top="1020" w:right="283" w:bottom="280" w:left="850" w:header="720" w:footer="720" w:gutter="0"/>
          <w:cols w:space="720"/>
        </w:sectPr>
      </w:pPr>
    </w:p>
    <w:p w:rsidR="00A6667A" w:rsidRDefault="002C2376">
      <w:pPr>
        <w:pStyle w:val="10"/>
        <w:spacing w:before="62"/>
        <w:ind w:left="1206" w:right="1166"/>
        <w:jc w:val="center"/>
      </w:pPr>
      <w:r>
        <w:rPr>
          <w:spacing w:val="-2"/>
        </w:rPr>
        <w:lastRenderedPageBreak/>
        <w:t>СОДЕРЖАНИЕ</w:t>
      </w:r>
    </w:p>
    <w:p w:rsidR="00A6667A" w:rsidRDefault="002C2376">
      <w:pPr>
        <w:pStyle w:val="21"/>
        <w:tabs>
          <w:tab w:val="left" w:leader="dot" w:pos="10303"/>
        </w:tabs>
        <w:spacing w:before="257"/>
        <w:ind w:left="282" w:firstLine="0"/>
      </w:pPr>
      <w:hyperlink w:anchor="_TOC_250018" w:history="1">
        <w:r>
          <w:t>Пояснительная</w:t>
        </w:r>
        <w:r>
          <w:rPr>
            <w:spacing w:val="-6"/>
          </w:rPr>
          <w:t xml:space="preserve"> </w:t>
        </w:r>
        <w:r>
          <w:rPr>
            <w:spacing w:val="-2"/>
          </w:rPr>
          <w:t>записка</w:t>
        </w:r>
        <w:r>
          <w:tab/>
        </w:r>
      </w:hyperlink>
    </w:p>
    <w:p w:rsidR="00A6667A" w:rsidRDefault="002C2376">
      <w:pPr>
        <w:pStyle w:val="14"/>
        <w:tabs>
          <w:tab w:val="left" w:leader="dot" w:pos="10122"/>
        </w:tabs>
        <w:ind w:left="20"/>
      </w:pPr>
      <w:hyperlink w:anchor="_TOC_250017" w:history="1">
        <w:r>
          <w:t>Раздел</w:t>
        </w:r>
        <w:r>
          <w:rPr>
            <w:spacing w:val="-5"/>
          </w:rPr>
          <w:t xml:space="preserve"> </w:t>
        </w:r>
        <w:r>
          <w:t>I.</w:t>
        </w:r>
        <w:r>
          <w:rPr>
            <w:spacing w:val="-4"/>
          </w:rPr>
          <w:t xml:space="preserve"> </w:t>
        </w:r>
        <w:r>
          <w:t>ЦЕННОСТНО-ЦЕЛЕВЫЕ</w:t>
        </w:r>
        <w:r>
          <w:rPr>
            <w:spacing w:val="-4"/>
          </w:rPr>
          <w:t xml:space="preserve"> </w:t>
        </w:r>
        <w:r>
          <w:t>ОСНОВЫ</w:t>
        </w:r>
        <w:r>
          <w:rPr>
            <w:spacing w:val="-3"/>
          </w:rPr>
          <w:t xml:space="preserve"> </w:t>
        </w:r>
        <w:r>
          <w:rPr>
            <w:spacing w:val="-2"/>
          </w:rPr>
          <w:t>ВОСПИТАНИЯ</w:t>
        </w:r>
        <w:r>
          <w:tab/>
        </w:r>
      </w:hyperlink>
    </w:p>
    <w:p w:rsidR="00A6667A" w:rsidRDefault="002C2376">
      <w:pPr>
        <w:pStyle w:val="21"/>
        <w:numPr>
          <w:ilvl w:val="1"/>
          <w:numId w:val="1"/>
        </w:numPr>
        <w:tabs>
          <w:tab w:val="left" w:pos="642"/>
          <w:tab w:val="left" w:leader="dot" w:pos="10389"/>
        </w:tabs>
        <w:spacing w:before="260"/>
        <w:ind w:left="642" w:hanging="360"/>
      </w:pPr>
      <w:hyperlink w:anchor="_TOC_250016" w:history="1">
        <w:r>
          <w:t>Методологические</w:t>
        </w:r>
        <w:r>
          <w:rPr>
            <w:spacing w:val="-8"/>
          </w:rPr>
          <w:t xml:space="preserve"> </w:t>
        </w:r>
        <w:r>
          <w:t>основы</w:t>
        </w:r>
        <w:r>
          <w:rPr>
            <w:spacing w:val="-6"/>
          </w:rPr>
          <w:t xml:space="preserve"> </w:t>
        </w:r>
        <w:r>
          <w:t>и</w:t>
        </w:r>
        <w:r>
          <w:rPr>
            <w:spacing w:val="-4"/>
          </w:rPr>
          <w:t xml:space="preserve"> </w:t>
        </w:r>
        <w:r>
          <w:t>принципы</w:t>
        </w:r>
        <w:r>
          <w:rPr>
            <w:spacing w:val="-5"/>
          </w:rPr>
          <w:t xml:space="preserve"> </w:t>
        </w:r>
        <w:r>
          <w:t>воспитательной</w:t>
        </w:r>
        <w:r>
          <w:rPr>
            <w:spacing w:val="-4"/>
          </w:rPr>
          <w:t xml:space="preserve"> </w:t>
        </w:r>
        <w:r>
          <w:rPr>
            <w:spacing w:val="-2"/>
          </w:rPr>
          <w:t>деятельности</w:t>
        </w:r>
        <w:r>
          <w:tab/>
        </w:r>
      </w:hyperlink>
    </w:p>
    <w:p w:rsidR="00A6667A" w:rsidRDefault="002C2376">
      <w:pPr>
        <w:pStyle w:val="21"/>
        <w:numPr>
          <w:ilvl w:val="1"/>
          <w:numId w:val="1"/>
        </w:numPr>
        <w:tabs>
          <w:tab w:val="left" w:pos="642"/>
          <w:tab w:val="left" w:leader="dot" w:pos="10396"/>
        </w:tabs>
        <w:spacing w:before="261"/>
        <w:ind w:left="642" w:hanging="360"/>
      </w:pPr>
      <w:hyperlink w:anchor="_TOC_250015" w:history="1">
        <w:r>
          <w:t>Цель</w:t>
        </w:r>
        <w:r>
          <w:rPr>
            <w:spacing w:val="-2"/>
          </w:rPr>
          <w:t xml:space="preserve"> </w:t>
        </w:r>
        <w:r>
          <w:t>и</w:t>
        </w:r>
        <w:r>
          <w:rPr>
            <w:spacing w:val="-2"/>
          </w:rPr>
          <w:t xml:space="preserve"> </w:t>
        </w:r>
        <w:r>
          <w:t>задачи</w:t>
        </w:r>
        <w:r>
          <w:rPr>
            <w:spacing w:val="-2"/>
          </w:rPr>
          <w:t xml:space="preserve"> воспитания</w:t>
        </w:r>
        <w:r>
          <w:tab/>
        </w:r>
      </w:hyperlink>
    </w:p>
    <w:p w:rsidR="00A6667A" w:rsidRDefault="002C2376">
      <w:pPr>
        <w:pStyle w:val="14"/>
        <w:tabs>
          <w:tab w:val="left" w:leader="dot" w:pos="10093"/>
        </w:tabs>
        <w:spacing w:before="260"/>
      </w:pPr>
      <w:hyperlink w:anchor="_TOC_250014" w:history="1">
        <w:r>
          <w:t>Раздел</w:t>
        </w:r>
        <w:r>
          <w:rPr>
            <w:spacing w:val="-5"/>
          </w:rPr>
          <w:t xml:space="preserve"> </w:t>
        </w:r>
        <w:r>
          <w:t>II.</w:t>
        </w:r>
        <w:r>
          <w:rPr>
            <w:spacing w:val="-4"/>
          </w:rPr>
          <w:t xml:space="preserve"> </w:t>
        </w:r>
        <w:r>
          <w:t>СОДЕРЖАНИЕ,</w:t>
        </w:r>
        <w:r>
          <w:rPr>
            <w:spacing w:val="-5"/>
          </w:rPr>
          <w:t xml:space="preserve"> </w:t>
        </w:r>
        <w:r>
          <w:t>ВИДЫ</w:t>
        </w:r>
        <w:r>
          <w:rPr>
            <w:spacing w:val="-5"/>
          </w:rPr>
          <w:t xml:space="preserve"> </w:t>
        </w:r>
        <w:r>
          <w:t>И</w:t>
        </w:r>
        <w:r>
          <w:rPr>
            <w:spacing w:val="-6"/>
          </w:rPr>
          <w:t xml:space="preserve"> </w:t>
        </w:r>
        <w:r>
          <w:t>ФОРМЫ</w:t>
        </w:r>
        <w:r>
          <w:rPr>
            <w:spacing w:val="-3"/>
          </w:rPr>
          <w:t xml:space="preserve"> </w:t>
        </w:r>
        <w:r>
          <w:t>ВОСПИТАТЕЛЬНОЙ</w:t>
        </w:r>
        <w:r>
          <w:rPr>
            <w:spacing w:val="-3"/>
          </w:rPr>
          <w:t xml:space="preserve"> </w:t>
        </w:r>
        <w:r>
          <w:rPr>
            <w:spacing w:val="-2"/>
          </w:rPr>
          <w:t>ДЕЯТЕЛЬНОСТИ</w:t>
        </w:r>
        <w:r>
          <w:tab/>
        </w:r>
      </w:hyperlink>
    </w:p>
    <w:p w:rsidR="00A6667A" w:rsidRDefault="002C2376">
      <w:pPr>
        <w:pStyle w:val="21"/>
        <w:numPr>
          <w:ilvl w:val="1"/>
          <w:numId w:val="2"/>
        </w:numPr>
        <w:tabs>
          <w:tab w:val="left" w:pos="702"/>
          <w:tab w:val="left" w:leader="dot" w:pos="10381"/>
        </w:tabs>
        <w:spacing w:before="256"/>
      </w:pPr>
      <w:hyperlink w:anchor="_TOC_250013" w:history="1">
        <w:r>
          <w:t>Основные</w:t>
        </w:r>
        <w:r>
          <w:rPr>
            <w:spacing w:val="-10"/>
          </w:rPr>
          <w:t xml:space="preserve"> </w:t>
        </w:r>
        <w:r>
          <w:t>направления</w:t>
        </w:r>
        <w:r>
          <w:rPr>
            <w:spacing w:val="-6"/>
          </w:rPr>
          <w:t xml:space="preserve"> </w:t>
        </w:r>
        <w:r>
          <w:t>воспитательной</w:t>
        </w:r>
        <w:r>
          <w:rPr>
            <w:spacing w:val="-5"/>
          </w:rPr>
          <w:t xml:space="preserve"> </w:t>
        </w:r>
        <w:r>
          <w:rPr>
            <w:spacing w:val="-2"/>
          </w:rPr>
          <w:t>работы</w:t>
        </w:r>
        <w:r>
          <w:tab/>
        </w:r>
      </w:hyperlink>
    </w:p>
    <w:p w:rsidR="00A6667A" w:rsidRDefault="002C2376">
      <w:pPr>
        <w:pStyle w:val="21"/>
        <w:numPr>
          <w:ilvl w:val="1"/>
          <w:numId w:val="2"/>
        </w:numPr>
        <w:tabs>
          <w:tab w:val="left" w:pos="702"/>
          <w:tab w:val="left" w:leader="dot" w:pos="10403"/>
        </w:tabs>
        <w:spacing w:before="224"/>
      </w:pPr>
      <w:r>
        <w:t>Блок «</w:t>
      </w:r>
      <w:proofErr w:type="gramStart"/>
      <w:r>
        <w:t>Мир»…</w:t>
      </w:r>
      <w:proofErr w:type="gramEnd"/>
      <w:r>
        <w:t>……………………………………………………………</w:t>
      </w:r>
      <w:r>
        <w:t>……………………………</w:t>
      </w:r>
    </w:p>
    <w:p w:rsidR="00A6667A" w:rsidRDefault="002C2376">
      <w:pPr>
        <w:pStyle w:val="21"/>
        <w:numPr>
          <w:ilvl w:val="1"/>
          <w:numId w:val="2"/>
        </w:numPr>
        <w:tabs>
          <w:tab w:val="left" w:pos="702"/>
          <w:tab w:val="left" w:leader="dot" w:pos="10403"/>
        </w:tabs>
        <w:spacing w:before="224"/>
      </w:pPr>
      <w:r>
        <w:t>Блок «</w:t>
      </w:r>
      <w:proofErr w:type="gramStart"/>
      <w:r>
        <w:t>Россия»…</w:t>
      </w:r>
      <w:proofErr w:type="gramEnd"/>
      <w:r>
        <w:t>………………………………………………………………………………………</w:t>
      </w:r>
    </w:p>
    <w:p w:rsidR="00A6667A" w:rsidRDefault="002C2376">
      <w:pPr>
        <w:pStyle w:val="21"/>
        <w:numPr>
          <w:ilvl w:val="1"/>
          <w:numId w:val="2"/>
        </w:numPr>
        <w:tabs>
          <w:tab w:val="left" w:pos="702"/>
          <w:tab w:val="left" w:leader="dot" w:pos="10403"/>
        </w:tabs>
        <w:spacing w:before="224"/>
      </w:pPr>
      <w:r>
        <w:t>Блок «</w:t>
      </w:r>
      <w:proofErr w:type="gramStart"/>
      <w:r>
        <w:t>Человек»…</w:t>
      </w:r>
      <w:proofErr w:type="gramEnd"/>
      <w:r>
        <w:t>…………………………………………………………………………………….</w:t>
      </w:r>
    </w:p>
    <w:p w:rsidR="00A6667A" w:rsidRDefault="002C2376">
      <w:pPr>
        <w:pStyle w:val="21"/>
        <w:numPr>
          <w:ilvl w:val="1"/>
          <w:numId w:val="2"/>
        </w:numPr>
        <w:tabs>
          <w:tab w:val="left" w:pos="702"/>
          <w:tab w:val="left" w:leader="dot" w:pos="10403"/>
        </w:tabs>
        <w:spacing w:before="224"/>
      </w:pPr>
      <w:r>
        <w:t>Инвариантные модули……………………………………………………………………………….</w:t>
      </w:r>
    </w:p>
    <w:p w:rsidR="00A6667A" w:rsidRDefault="002C2376">
      <w:pPr>
        <w:pStyle w:val="21"/>
        <w:tabs>
          <w:tab w:val="left" w:pos="702"/>
          <w:tab w:val="left" w:leader="dot" w:pos="10403"/>
        </w:tabs>
        <w:spacing w:before="224"/>
        <w:ind w:left="702" w:firstLine="0"/>
      </w:pPr>
      <w:r>
        <w:t xml:space="preserve">2.5.1. Модуль "Спортивно-оздоровительная работа» </w:t>
      </w:r>
      <w:r>
        <w:tab/>
      </w:r>
    </w:p>
    <w:p w:rsidR="00A6667A" w:rsidRDefault="002C2376">
      <w:pPr>
        <w:pStyle w:val="21"/>
        <w:tabs>
          <w:tab w:val="left" w:pos="702"/>
          <w:tab w:val="left" w:leader="dot" w:pos="10233"/>
        </w:tabs>
        <w:spacing w:before="257"/>
      </w:pPr>
      <w:r>
        <w:tab/>
        <w:t>2.5.2. Модуль "Культура России"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:rsidR="00A6667A" w:rsidRDefault="002C2376">
      <w:pPr>
        <w:pStyle w:val="21"/>
        <w:tabs>
          <w:tab w:val="left" w:pos="702"/>
          <w:tab w:val="left" w:leader="dot" w:pos="10168"/>
        </w:tabs>
        <w:spacing w:before="221"/>
      </w:pPr>
      <w:r>
        <w:tab/>
        <w:t xml:space="preserve">2.5.3 Модуль «Психолого-педагогическое </w:t>
      </w:r>
      <w:proofErr w:type="gramStart"/>
      <w:r>
        <w:t>сопровождение»…</w:t>
      </w:r>
      <w:proofErr w:type="gramEnd"/>
      <w:r>
        <w:t>…………………………………..</w:t>
      </w:r>
    </w:p>
    <w:p w:rsidR="00A6667A" w:rsidRDefault="002C2376">
      <w:pPr>
        <w:pStyle w:val="21"/>
        <w:tabs>
          <w:tab w:val="left" w:pos="991"/>
          <w:tab w:val="left" w:leader="dot" w:pos="10242"/>
        </w:tabs>
        <w:spacing w:before="223"/>
      </w:pPr>
      <w:r>
        <w:t xml:space="preserve">       2.5.4.</w:t>
      </w:r>
      <w:hyperlink w:anchor="_TOC_250009" w:history="1">
        <w:r>
          <w:t>Модуль</w:t>
        </w:r>
        <w:r>
          <w:rPr>
            <w:spacing w:val="-3"/>
          </w:rPr>
          <w:t xml:space="preserve"> </w:t>
        </w:r>
        <w:r>
          <w:t>"Детское</w:t>
        </w:r>
        <w:r>
          <w:rPr>
            <w:spacing w:val="-3"/>
          </w:rPr>
          <w:t xml:space="preserve"> </w:t>
        </w:r>
        <w:r>
          <w:rPr>
            <w:spacing w:val="-2"/>
          </w:rPr>
          <w:t>самоуправление"</w:t>
        </w:r>
        <w:r>
          <w:tab/>
        </w:r>
      </w:hyperlink>
    </w:p>
    <w:p w:rsidR="00A6667A" w:rsidRDefault="002C2376">
      <w:pPr>
        <w:pStyle w:val="21"/>
        <w:tabs>
          <w:tab w:val="left" w:pos="991"/>
          <w:tab w:val="left" w:leader="dot" w:pos="10242"/>
        </w:tabs>
      </w:pPr>
      <w:r>
        <w:t xml:space="preserve">       2.5.5. </w:t>
      </w:r>
      <w:hyperlink w:anchor="_TOC_250008" w:history="1">
        <w:r>
          <w:t>Модуль</w:t>
        </w:r>
        <w:r>
          <w:rPr>
            <w:spacing w:val="-4"/>
          </w:rPr>
          <w:t xml:space="preserve"> </w:t>
        </w:r>
        <w:r>
          <w:rPr>
            <w:spacing w:val="-2"/>
          </w:rPr>
          <w:t>"</w:t>
        </w:r>
        <w:proofErr w:type="spellStart"/>
        <w:r>
          <w:rPr>
            <w:spacing w:val="-2"/>
          </w:rPr>
          <w:t>Инклюзивноепространство</w:t>
        </w:r>
        <w:proofErr w:type="spellEnd"/>
        <w:r>
          <w:rPr>
            <w:spacing w:val="-2"/>
          </w:rPr>
          <w:t>"</w:t>
        </w:r>
        <w:r>
          <w:tab/>
        </w:r>
      </w:hyperlink>
    </w:p>
    <w:p w:rsidR="00A6667A" w:rsidRDefault="002C2376">
      <w:pPr>
        <w:pStyle w:val="21"/>
        <w:tabs>
          <w:tab w:val="left" w:pos="567"/>
          <w:tab w:val="left" w:pos="709"/>
          <w:tab w:val="left" w:pos="991"/>
          <w:tab w:val="left" w:leader="dot" w:pos="10285"/>
        </w:tabs>
        <w:spacing w:before="260"/>
      </w:pPr>
      <w:r>
        <w:tab/>
      </w:r>
      <w:r>
        <w:tab/>
        <w:t>2.</w:t>
      </w:r>
      <w:r>
        <w:t>5.6.</w:t>
      </w:r>
      <w:hyperlink w:anchor="_TOC_250007" w:history="1">
        <w:r>
          <w:t>Модуль</w:t>
        </w:r>
        <w:r>
          <w:rPr>
            <w:spacing w:val="-4"/>
          </w:rPr>
          <w:t xml:space="preserve"> </w:t>
        </w:r>
        <w:r>
          <w:rPr>
            <w:spacing w:val="-2"/>
          </w:rPr>
          <w:t>"Профориентация"</w:t>
        </w:r>
        <w:r>
          <w:tab/>
        </w:r>
      </w:hyperlink>
    </w:p>
    <w:p w:rsidR="00A6667A" w:rsidRDefault="002C2376">
      <w:pPr>
        <w:pStyle w:val="21"/>
        <w:tabs>
          <w:tab w:val="left" w:pos="709"/>
          <w:tab w:val="left" w:pos="991"/>
          <w:tab w:val="left" w:leader="dot" w:pos="10261"/>
        </w:tabs>
        <w:spacing w:before="261"/>
      </w:pPr>
      <w:r>
        <w:tab/>
        <w:t>2.5.7.</w:t>
      </w:r>
      <w:hyperlink w:anchor="_TOC_250006" w:history="1">
        <w:r>
          <w:t>Модуль</w:t>
        </w:r>
        <w:r>
          <w:rPr>
            <w:spacing w:val="-7"/>
          </w:rPr>
          <w:t xml:space="preserve"> </w:t>
        </w:r>
        <w:r>
          <w:t>"Коллективная</w:t>
        </w:r>
        <w:r>
          <w:rPr>
            <w:spacing w:val="-4"/>
          </w:rPr>
          <w:t xml:space="preserve"> </w:t>
        </w:r>
        <w:r>
          <w:t>социально</w:t>
        </w:r>
        <w:r>
          <w:rPr>
            <w:spacing w:val="-7"/>
          </w:rPr>
          <w:t xml:space="preserve"> </w:t>
        </w:r>
        <w:r>
          <w:t>значимая</w:t>
        </w:r>
        <w:r>
          <w:rPr>
            <w:spacing w:val="-4"/>
          </w:rPr>
          <w:t xml:space="preserve"> </w:t>
        </w:r>
        <w:r>
          <w:t>деятельность</w:t>
        </w:r>
        <w:r>
          <w:rPr>
            <w:spacing w:val="-3"/>
          </w:rPr>
          <w:t xml:space="preserve"> </w:t>
        </w:r>
        <w:r>
          <w:t>в</w:t>
        </w:r>
        <w:r>
          <w:rPr>
            <w:spacing w:val="-5"/>
          </w:rPr>
          <w:t xml:space="preserve"> </w:t>
        </w:r>
        <w:r>
          <w:t>Движении</w:t>
        </w:r>
        <w:r>
          <w:rPr>
            <w:spacing w:val="-6"/>
          </w:rPr>
          <w:t xml:space="preserve"> </w:t>
        </w:r>
        <w:r>
          <w:rPr>
            <w:spacing w:val="-2"/>
          </w:rPr>
          <w:t>Первых"</w:t>
        </w:r>
        <w:r>
          <w:tab/>
        </w:r>
      </w:hyperlink>
    </w:p>
    <w:p w:rsidR="00A6667A" w:rsidRDefault="002C2376">
      <w:pPr>
        <w:pStyle w:val="21"/>
        <w:numPr>
          <w:ilvl w:val="1"/>
          <w:numId w:val="2"/>
        </w:numPr>
        <w:tabs>
          <w:tab w:val="left" w:pos="991"/>
          <w:tab w:val="left" w:leader="dot" w:pos="10175"/>
        </w:tabs>
        <w:ind w:left="991" w:hanging="709"/>
      </w:pPr>
      <w:r>
        <w:t>Вариантные модули………………………………………………………………………………</w:t>
      </w:r>
    </w:p>
    <w:p w:rsidR="00A6667A" w:rsidRDefault="002C2376">
      <w:pPr>
        <w:pStyle w:val="21"/>
        <w:tabs>
          <w:tab w:val="left" w:pos="709"/>
          <w:tab w:val="left" w:pos="991"/>
          <w:tab w:val="left" w:leader="dot" w:pos="10175"/>
        </w:tabs>
      </w:pPr>
      <w:r>
        <w:tab/>
        <w:t>2.6.1.</w:t>
      </w:r>
      <w:hyperlink w:anchor="_TOC_250005" w:history="1">
        <w:r>
          <w:t>Модуль</w:t>
        </w:r>
        <w:r>
          <w:rPr>
            <w:spacing w:val="-3"/>
          </w:rPr>
          <w:t xml:space="preserve"> </w:t>
        </w:r>
        <w:r>
          <w:t>"</w:t>
        </w:r>
        <w:r>
          <w:t>Экскурсии</w:t>
        </w:r>
        <w:r>
          <w:rPr>
            <w:spacing w:val="-3"/>
          </w:rPr>
          <w:t xml:space="preserve"> </w:t>
        </w:r>
        <w:r>
          <w:t>и</w:t>
        </w:r>
        <w:r>
          <w:rPr>
            <w:spacing w:val="-2"/>
          </w:rPr>
          <w:t xml:space="preserve"> походы"</w:t>
        </w:r>
        <w:r>
          <w:tab/>
        </w:r>
      </w:hyperlink>
    </w:p>
    <w:p w:rsidR="00A6667A" w:rsidRDefault="002C2376">
      <w:pPr>
        <w:pStyle w:val="21"/>
        <w:tabs>
          <w:tab w:val="left" w:leader="dot" w:pos="10136"/>
        </w:tabs>
        <w:ind w:left="282" w:firstLine="0"/>
      </w:pPr>
      <w:hyperlink w:anchor="_TOC_250002" w:history="1">
        <w:r>
          <w:t>Раздел</w:t>
        </w:r>
        <w:r>
          <w:rPr>
            <w:spacing w:val="-5"/>
          </w:rPr>
          <w:t xml:space="preserve"> </w:t>
        </w:r>
        <w:r>
          <w:t>III.</w:t>
        </w:r>
        <w:r>
          <w:rPr>
            <w:spacing w:val="-4"/>
          </w:rPr>
          <w:t xml:space="preserve"> </w:t>
        </w:r>
        <w:r>
          <w:t>ОРГАНИЗАЦИЯ</w:t>
        </w:r>
        <w:r>
          <w:rPr>
            <w:spacing w:val="-6"/>
          </w:rPr>
          <w:t xml:space="preserve"> </w:t>
        </w:r>
        <w:r>
          <w:t>ВОСПИТАТЕЛЬНОЙ</w:t>
        </w:r>
        <w:r>
          <w:rPr>
            <w:spacing w:val="-7"/>
          </w:rPr>
          <w:t xml:space="preserve"> </w:t>
        </w:r>
        <w:r>
          <w:rPr>
            <w:spacing w:val="-2"/>
          </w:rPr>
          <w:t>ДЕЯТЕЛЬНОСТИ</w:t>
        </w:r>
        <w:r>
          <w:tab/>
        </w:r>
      </w:hyperlink>
    </w:p>
    <w:p w:rsidR="00A6667A" w:rsidRDefault="002C2376">
      <w:pPr>
        <w:pStyle w:val="21"/>
        <w:numPr>
          <w:ilvl w:val="1"/>
          <w:numId w:val="3"/>
        </w:numPr>
        <w:tabs>
          <w:tab w:val="left" w:pos="702"/>
          <w:tab w:val="left" w:leader="dot" w:pos="10230"/>
        </w:tabs>
      </w:pPr>
      <w:hyperlink w:anchor="_TOC_250001" w:history="1">
        <w:r>
          <w:t>Особенности</w:t>
        </w:r>
        <w:r>
          <w:rPr>
            <w:spacing w:val="-7"/>
          </w:rPr>
          <w:t xml:space="preserve"> </w:t>
        </w:r>
        <w:r>
          <w:t>организации</w:t>
        </w:r>
        <w:r>
          <w:rPr>
            <w:spacing w:val="-5"/>
          </w:rPr>
          <w:t xml:space="preserve"> </w:t>
        </w:r>
        <w:r>
          <w:t>воспитательной</w:t>
        </w:r>
        <w:r>
          <w:rPr>
            <w:spacing w:val="-9"/>
          </w:rPr>
          <w:t xml:space="preserve"> </w:t>
        </w:r>
        <w:r>
          <w:rPr>
            <w:spacing w:val="-2"/>
          </w:rPr>
          <w:t>деятельности</w:t>
        </w:r>
        <w:r>
          <w:tab/>
        </w:r>
      </w:hyperlink>
    </w:p>
    <w:p w:rsidR="00A6667A" w:rsidRDefault="002C2376">
      <w:pPr>
        <w:pStyle w:val="21"/>
        <w:numPr>
          <w:ilvl w:val="1"/>
          <w:numId w:val="3"/>
        </w:numPr>
        <w:tabs>
          <w:tab w:val="left" w:pos="702"/>
          <w:tab w:val="left" w:leader="dot" w:pos="10278"/>
        </w:tabs>
      </w:pPr>
      <w:hyperlink w:anchor="_TOC_250000" w:history="1">
        <w:r>
          <w:t>Анализ</w:t>
        </w:r>
        <w:r>
          <w:rPr>
            <w:spacing w:val="-7"/>
          </w:rPr>
          <w:t xml:space="preserve"> </w:t>
        </w:r>
        <w:r>
          <w:t>воспитательного</w:t>
        </w:r>
        <w:r>
          <w:rPr>
            <w:spacing w:val="-5"/>
          </w:rPr>
          <w:t xml:space="preserve"> </w:t>
        </w:r>
        <w:r>
          <w:t>процесса</w:t>
        </w:r>
        <w:r>
          <w:rPr>
            <w:spacing w:val="-6"/>
          </w:rPr>
          <w:t xml:space="preserve"> </w:t>
        </w:r>
        <w:r>
          <w:t>и</w:t>
        </w:r>
        <w:r>
          <w:rPr>
            <w:spacing w:val="-5"/>
          </w:rPr>
          <w:t xml:space="preserve"> </w:t>
        </w:r>
        <w:r>
          <w:t>результа</w:t>
        </w:r>
        <w:r>
          <w:t>тов</w:t>
        </w:r>
        <w:r>
          <w:rPr>
            <w:spacing w:val="-5"/>
          </w:rPr>
          <w:t xml:space="preserve"> </w:t>
        </w:r>
        <w:r>
          <w:rPr>
            <w:spacing w:val="-2"/>
          </w:rPr>
          <w:t>воспитания</w:t>
        </w:r>
        <w:r>
          <w:tab/>
        </w:r>
      </w:hyperlink>
    </w:p>
    <w:p w:rsidR="00A6667A" w:rsidRDefault="002C2376">
      <w:pPr>
        <w:pStyle w:val="21"/>
        <w:tabs>
          <w:tab w:val="left" w:leader="dot" w:pos="10283"/>
        </w:tabs>
        <w:spacing w:before="3"/>
        <w:ind w:left="282" w:firstLine="0"/>
      </w:pPr>
      <w:r>
        <w:rPr>
          <w:spacing w:val="-2"/>
        </w:rPr>
        <w:t>Приложение</w:t>
      </w:r>
      <w:r>
        <w:tab/>
      </w:r>
    </w:p>
    <w:p w:rsidR="00A6667A" w:rsidRDefault="002C2376">
      <w:pPr>
        <w:pStyle w:val="21"/>
        <w:tabs>
          <w:tab w:val="left" w:leader="dot" w:pos="10245"/>
        </w:tabs>
        <w:spacing w:before="257" w:line="242" w:lineRule="auto"/>
        <w:ind w:left="282" w:right="279" w:firstLine="0"/>
      </w:pPr>
      <w:r>
        <w:t xml:space="preserve">Календарный план воспитательной работы лагеря досуга и </w:t>
      </w:r>
      <w:proofErr w:type="gramStart"/>
      <w:r>
        <w:t>отдыха  на</w:t>
      </w:r>
      <w:proofErr w:type="gramEnd"/>
      <w:r>
        <w:t xml:space="preserve"> базе филиала МБОУ «</w:t>
      </w:r>
      <w:proofErr w:type="spellStart"/>
      <w:r>
        <w:t>Юсьвинская</w:t>
      </w:r>
      <w:proofErr w:type="spellEnd"/>
      <w:r>
        <w:t xml:space="preserve"> СОШ» «</w:t>
      </w:r>
      <w:proofErr w:type="spellStart"/>
      <w:r>
        <w:t>Доеговская</w:t>
      </w:r>
      <w:proofErr w:type="spellEnd"/>
      <w:r>
        <w:t xml:space="preserve"> ООШ» на 2026 год…</w:t>
      </w:r>
      <w:r>
        <w:tab/>
      </w:r>
    </w:p>
    <w:p w:rsidR="00A6667A" w:rsidRDefault="00A6667A">
      <w:pPr>
        <w:sectPr w:rsidR="00A6667A">
          <w:pgSz w:w="11900" w:h="16850"/>
          <w:pgMar w:top="1040" w:right="283" w:bottom="280" w:left="850" w:header="720" w:footer="720" w:gutter="0"/>
          <w:cols w:space="720"/>
        </w:sectPr>
      </w:pPr>
    </w:p>
    <w:p w:rsidR="00A6667A" w:rsidRDefault="002C2376">
      <w:pPr>
        <w:pStyle w:val="10"/>
        <w:spacing w:before="0" w:line="276" w:lineRule="auto"/>
        <w:ind w:left="0" w:firstLine="709"/>
      </w:pPr>
      <w:bookmarkStart w:id="0" w:name="_TOC_250018"/>
      <w:r>
        <w:lastRenderedPageBreak/>
        <w:t>Пояснительная</w:t>
      </w:r>
      <w:r>
        <w:rPr>
          <w:spacing w:val="-3"/>
        </w:rPr>
        <w:t xml:space="preserve"> </w:t>
      </w:r>
      <w:bookmarkEnd w:id="0"/>
      <w:r>
        <w:rPr>
          <w:spacing w:val="-2"/>
        </w:rPr>
        <w:t>записка</w:t>
      </w:r>
    </w:p>
    <w:p w:rsidR="00A6667A" w:rsidRDefault="002C2376">
      <w:pPr>
        <w:pStyle w:val="af2"/>
        <w:spacing w:before="0" w:line="276" w:lineRule="auto"/>
        <w:ind w:left="0" w:right="237" w:firstLine="709"/>
      </w:pPr>
      <w:r>
        <w:t>Программа предназначена для воспитанников лагеря досуга и</w:t>
      </w:r>
      <w:r>
        <w:t xml:space="preserve"> отдыха на базе филиала Муниципального бюджетного общеобразовательного учреждения «</w:t>
      </w:r>
      <w:proofErr w:type="spellStart"/>
      <w:r>
        <w:t>Юсьвинская</w:t>
      </w:r>
      <w:proofErr w:type="spellEnd"/>
      <w:r>
        <w:t xml:space="preserve"> средняя общеобразовательная школа имени народной артистки РФ А.Г. </w:t>
      </w:r>
      <w:proofErr w:type="spellStart"/>
      <w:r>
        <w:t>Котельниковой</w:t>
      </w:r>
      <w:proofErr w:type="spellEnd"/>
      <w:r>
        <w:t>» «</w:t>
      </w:r>
      <w:proofErr w:type="spellStart"/>
      <w:r>
        <w:t>Доеговская</w:t>
      </w:r>
      <w:proofErr w:type="spellEnd"/>
      <w:r>
        <w:t xml:space="preserve"> ООШ» (далее – Программа воспитания, Программа), разработана в соответ</w:t>
      </w:r>
      <w:r>
        <w:t>ствии с нормативно-правовыми документами: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27"/>
        </w:tabs>
        <w:spacing w:line="276" w:lineRule="auto"/>
        <w:ind w:right="246" w:firstLine="559"/>
        <w:rPr>
          <w:sz w:val="24"/>
        </w:rPr>
      </w:pPr>
      <w:r>
        <w:rPr>
          <w:sz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87"/>
        </w:tabs>
        <w:spacing w:line="276" w:lineRule="auto"/>
        <w:ind w:right="244" w:firstLine="559"/>
        <w:rPr>
          <w:sz w:val="24"/>
        </w:rPr>
      </w:pPr>
      <w:r>
        <w:rPr>
          <w:sz w:val="24"/>
        </w:rPr>
        <w:t>Конвенцией о правах ребенка (одобрена Генеральной Ассамблее</w:t>
      </w:r>
      <w:r>
        <w:rPr>
          <w:sz w:val="24"/>
        </w:rPr>
        <w:t>й ООН 20.11.1989, вступила в силу для СССР 15.09.1990</w:t>
      </w:r>
      <w:proofErr w:type="gramStart"/>
      <w:r>
        <w:rPr>
          <w:sz w:val="24"/>
        </w:rPr>
        <w:t>) ;</w:t>
      </w:r>
      <w:proofErr w:type="gramEnd"/>
    </w:p>
    <w:p w:rsidR="00A6667A" w:rsidRDefault="002C2376">
      <w:pPr>
        <w:pStyle w:val="a3"/>
        <w:numPr>
          <w:ilvl w:val="0"/>
          <w:numId w:val="4"/>
        </w:numPr>
        <w:tabs>
          <w:tab w:val="left" w:pos="991"/>
        </w:tabs>
        <w:spacing w:line="276" w:lineRule="auto"/>
        <w:ind w:right="240" w:firstLine="559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 Федерации» (с изменениями);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82"/>
        </w:tabs>
        <w:spacing w:line="276" w:lineRule="auto"/>
        <w:ind w:right="244" w:firstLine="619"/>
        <w:rPr>
          <w:sz w:val="24"/>
        </w:rPr>
      </w:pPr>
      <w:r>
        <w:rPr>
          <w:sz w:val="24"/>
        </w:rPr>
        <w:t>Федеральным законом от 31.07.2020 № 304-ФЗ «О внесении изменений в Федеральный закон «Об образовани</w:t>
      </w:r>
      <w:r>
        <w:rPr>
          <w:sz w:val="24"/>
        </w:rPr>
        <w:t>и в Российской Федерации» по вопросам воспитания обучающихся»;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22"/>
        </w:tabs>
        <w:spacing w:line="276" w:lineRule="auto"/>
        <w:ind w:right="244" w:firstLine="559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29"/>
        </w:tabs>
        <w:spacing w:line="276" w:lineRule="auto"/>
        <w:ind w:right="244" w:firstLine="559"/>
        <w:rPr>
          <w:sz w:val="24"/>
        </w:rPr>
      </w:pPr>
      <w:r>
        <w:rPr>
          <w:sz w:val="24"/>
        </w:rPr>
        <w:t xml:space="preserve">Федеральным законом от 30.12.2020 № 489-ФЗ «О молодежной политике в Российской </w:t>
      </w:r>
      <w:r>
        <w:rPr>
          <w:spacing w:val="-2"/>
          <w:sz w:val="24"/>
        </w:rPr>
        <w:t>Федерации»;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05"/>
        </w:tabs>
        <w:spacing w:line="276" w:lineRule="auto"/>
        <w:ind w:right="239" w:firstLine="566"/>
        <w:rPr>
          <w:sz w:val="24"/>
        </w:rPr>
      </w:pPr>
      <w:r>
        <w:rPr>
          <w:sz w:val="24"/>
        </w:rPr>
        <w:t>приказ Министерства просвещения Российской Федерации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17 марта 2025 г. N 209 «Об утверждении федеральной программы воспитательной работы для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 детей и их оздоровления и календарного плана воспитательной работы»;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10"/>
        </w:tabs>
        <w:spacing w:line="276" w:lineRule="auto"/>
        <w:ind w:right="242" w:firstLine="559"/>
        <w:rPr>
          <w:sz w:val="24"/>
        </w:rPr>
      </w:pPr>
      <w:r>
        <w:rPr>
          <w:sz w:val="24"/>
        </w:rPr>
        <w:t>Приказы №№286</w:t>
      </w:r>
      <w:r>
        <w:rPr>
          <w:sz w:val="24"/>
        </w:rPr>
        <w:t xml:space="preserve">,287 Министерства просвещения Российской Федерации об утверждении ФГОС начального общего образования и ФГОС основного общего образования от 31 мая 2021 </w:t>
      </w:r>
      <w:r>
        <w:rPr>
          <w:spacing w:val="-2"/>
          <w:sz w:val="24"/>
        </w:rPr>
        <w:t>года;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80"/>
        </w:tabs>
        <w:spacing w:line="276" w:lineRule="auto"/>
        <w:ind w:right="246" w:firstLine="559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(утверждена распоряже</w:t>
      </w:r>
      <w:r>
        <w:rPr>
          <w:sz w:val="24"/>
        </w:rPr>
        <w:t>нием Правительства Российской Федерации от 29.05.2015 № 996-р);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15"/>
        </w:tabs>
        <w:spacing w:line="276" w:lineRule="auto"/>
        <w:ind w:right="249" w:firstLine="559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12"/>
        </w:tabs>
        <w:spacing w:line="276" w:lineRule="auto"/>
        <w:ind w:right="239" w:firstLine="559"/>
        <w:rPr>
          <w:sz w:val="24"/>
        </w:rPr>
      </w:pPr>
      <w:r>
        <w:rPr>
          <w:sz w:val="24"/>
        </w:rPr>
        <w:t>Указом Президента Российской Федерации от 09.11.2022 № 8</w:t>
      </w:r>
      <w:r>
        <w:rPr>
          <w:sz w:val="24"/>
        </w:rPr>
        <w:t>09 «Об утверждении Основ государственной политики по сохранению и укреплению традиционных российских духовно- нравственных ценностей»;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05"/>
        </w:tabs>
        <w:spacing w:line="276" w:lineRule="auto"/>
        <w:ind w:right="239" w:firstLine="559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</w:t>
      </w:r>
      <w:r>
        <w:rPr>
          <w:sz w:val="24"/>
        </w:rPr>
        <w:t xml:space="preserve">вительства Российской Федерации от 23.01.2021 № 122- </w:t>
      </w:r>
      <w:r>
        <w:rPr>
          <w:spacing w:val="-4"/>
          <w:sz w:val="24"/>
        </w:rPr>
        <w:t>р);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998"/>
        </w:tabs>
        <w:spacing w:line="276" w:lineRule="auto"/>
        <w:ind w:right="248" w:firstLine="559"/>
        <w:jc w:val="left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1642);</w:t>
      </w:r>
    </w:p>
    <w:p w:rsidR="00A6667A" w:rsidRDefault="002C2376">
      <w:pPr>
        <w:pStyle w:val="a3"/>
        <w:numPr>
          <w:ilvl w:val="0"/>
          <w:numId w:val="4"/>
        </w:numPr>
        <w:tabs>
          <w:tab w:val="left" w:pos="1036"/>
        </w:tabs>
        <w:spacing w:line="276" w:lineRule="auto"/>
        <w:ind w:right="240" w:firstLine="559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40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40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 Президенте</w:t>
      </w:r>
      <w:r>
        <w:rPr>
          <w:spacing w:val="23"/>
          <w:sz w:val="24"/>
        </w:rPr>
        <w:t xml:space="preserve"> </w:t>
      </w:r>
      <w:r>
        <w:rPr>
          <w:sz w:val="24"/>
        </w:rPr>
        <w:t>РФ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стратегическому развитию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2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24.12.2018</w:t>
      </w:r>
    </w:p>
    <w:p w:rsidR="00A6667A" w:rsidRDefault="002C2376">
      <w:pPr>
        <w:pStyle w:val="af2"/>
        <w:spacing w:before="0" w:line="276" w:lineRule="auto"/>
        <w:ind w:firstLine="0"/>
        <w:jc w:val="left"/>
        <w:rPr>
          <w:spacing w:val="-4"/>
        </w:rPr>
      </w:pPr>
      <w:r>
        <w:t>№</w:t>
      </w:r>
      <w:r>
        <w:rPr>
          <w:spacing w:val="-1"/>
        </w:rPr>
        <w:t xml:space="preserve"> </w:t>
      </w:r>
      <w:r>
        <w:rPr>
          <w:spacing w:val="-4"/>
        </w:rPr>
        <w:t>16).</w:t>
      </w:r>
      <w:bookmarkStart w:id="1" w:name="_TOC_250017"/>
    </w:p>
    <w:p w:rsidR="00A6667A" w:rsidRDefault="00A6667A">
      <w:pPr>
        <w:pStyle w:val="af2"/>
        <w:spacing w:before="0" w:line="276" w:lineRule="auto"/>
        <w:ind w:firstLine="438"/>
        <w:jc w:val="left"/>
        <w:rPr>
          <w:spacing w:val="-4"/>
        </w:rPr>
      </w:pPr>
    </w:p>
    <w:p w:rsidR="00A6667A" w:rsidRDefault="00A6667A">
      <w:pPr>
        <w:pStyle w:val="af2"/>
        <w:spacing w:before="0" w:line="276" w:lineRule="auto"/>
        <w:ind w:firstLine="438"/>
        <w:jc w:val="left"/>
        <w:rPr>
          <w:spacing w:val="-4"/>
        </w:rPr>
      </w:pPr>
    </w:p>
    <w:p w:rsidR="00A6667A" w:rsidRDefault="00A6667A">
      <w:pPr>
        <w:pStyle w:val="af2"/>
        <w:spacing w:before="0" w:line="276" w:lineRule="auto"/>
        <w:ind w:firstLine="438"/>
        <w:jc w:val="left"/>
        <w:rPr>
          <w:spacing w:val="-4"/>
        </w:rPr>
      </w:pPr>
    </w:p>
    <w:p w:rsidR="00A6667A" w:rsidRDefault="00A6667A">
      <w:pPr>
        <w:pStyle w:val="af2"/>
        <w:spacing w:before="0" w:line="276" w:lineRule="auto"/>
        <w:ind w:firstLine="438"/>
        <w:jc w:val="left"/>
        <w:rPr>
          <w:spacing w:val="-4"/>
        </w:rPr>
      </w:pPr>
    </w:p>
    <w:p w:rsidR="00A6667A" w:rsidRDefault="00A6667A">
      <w:pPr>
        <w:pStyle w:val="af2"/>
        <w:spacing w:before="0" w:line="276" w:lineRule="auto"/>
        <w:ind w:firstLine="438"/>
        <w:jc w:val="left"/>
      </w:pPr>
    </w:p>
    <w:p w:rsidR="00A6667A" w:rsidRDefault="00A6667A">
      <w:pPr>
        <w:pStyle w:val="af2"/>
        <w:spacing w:before="0" w:line="276" w:lineRule="auto"/>
        <w:ind w:firstLine="438"/>
        <w:jc w:val="left"/>
      </w:pPr>
    </w:p>
    <w:p w:rsidR="00A6667A" w:rsidRDefault="00A6667A">
      <w:pPr>
        <w:pStyle w:val="af2"/>
        <w:spacing w:before="0" w:line="276" w:lineRule="auto"/>
        <w:ind w:firstLine="438"/>
        <w:jc w:val="left"/>
      </w:pPr>
    </w:p>
    <w:p w:rsidR="00A6667A" w:rsidRDefault="00A6667A">
      <w:pPr>
        <w:pStyle w:val="af2"/>
        <w:spacing w:before="0" w:line="276" w:lineRule="auto"/>
        <w:ind w:left="0" w:firstLine="0"/>
        <w:jc w:val="left"/>
      </w:pPr>
    </w:p>
    <w:p w:rsidR="00A6667A" w:rsidRDefault="00A6667A">
      <w:pPr>
        <w:pStyle w:val="af2"/>
        <w:spacing w:before="0" w:line="276" w:lineRule="auto"/>
        <w:ind w:left="0" w:firstLine="0"/>
        <w:jc w:val="left"/>
      </w:pPr>
    </w:p>
    <w:p w:rsidR="00A6667A" w:rsidRDefault="00A6667A">
      <w:pPr>
        <w:pStyle w:val="af2"/>
        <w:spacing w:before="0" w:line="276" w:lineRule="auto"/>
        <w:ind w:firstLine="438"/>
        <w:jc w:val="left"/>
      </w:pPr>
    </w:p>
    <w:p w:rsidR="00A6667A" w:rsidRDefault="002C2376">
      <w:pPr>
        <w:pStyle w:val="af2"/>
        <w:spacing w:before="0" w:line="276" w:lineRule="auto"/>
        <w:ind w:firstLine="438"/>
        <w:jc w:val="left"/>
        <w:rPr>
          <w:b/>
          <w:spacing w:val="-4"/>
        </w:rPr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I.</w:t>
      </w:r>
      <w:r>
        <w:rPr>
          <w:b/>
          <w:spacing w:val="-1"/>
        </w:rPr>
        <w:t xml:space="preserve"> </w:t>
      </w:r>
      <w:r>
        <w:rPr>
          <w:b/>
        </w:rPr>
        <w:t>ЦЕННОСТНО-ЦЕЛЕВЫЕ</w:t>
      </w:r>
      <w:r>
        <w:rPr>
          <w:b/>
          <w:spacing w:val="-2"/>
        </w:rPr>
        <w:t xml:space="preserve"> </w:t>
      </w:r>
      <w:r>
        <w:rPr>
          <w:b/>
        </w:rPr>
        <w:t>ОСНОВЫ</w:t>
      </w:r>
      <w:r>
        <w:rPr>
          <w:b/>
          <w:spacing w:val="-1"/>
        </w:rPr>
        <w:t xml:space="preserve"> </w:t>
      </w:r>
      <w:bookmarkEnd w:id="1"/>
      <w:r>
        <w:rPr>
          <w:b/>
          <w:spacing w:val="-2"/>
        </w:rPr>
        <w:t>ВОСПИТАНИЯ</w:t>
      </w:r>
    </w:p>
    <w:p w:rsidR="00A6667A" w:rsidRDefault="002C2376">
      <w:pPr>
        <w:pStyle w:val="10"/>
        <w:numPr>
          <w:ilvl w:val="1"/>
          <w:numId w:val="5"/>
        </w:numPr>
        <w:tabs>
          <w:tab w:val="left" w:pos="1201"/>
        </w:tabs>
        <w:spacing w:before="0" w:line="276" w:lineRule="auto"/>
        <w:ind w:left="1201" w:hanging="359"/>
      </w:pPr>
      <w:bookmarkStart w:id="2" w:name="_TOC_250016"/>
      <w:r>
        <w:lastRenderedPageBreak/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bookmarkEnd w:id="2"/>
      <w:r>
        <w:rPr>
          <w:spacing w:val="-2"/>
        </w:rPr>
        <w:t>деятельности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 xml:space="preserve">Программа направлена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</w:t>
      </w:r>
      <w:r>
        <w:t>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</w:t>
      </w:r>
      <w:r>
        <w:t>ародов России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</w:t>
      </w:r>
      <w:r>
        <w:t>в, способствующих успешной социализации, формированию экологического сознания и эстетического вкуса,</w:t>
      </w:r>
      <w:r>
        <w:rPr>
          <w:spacing w:val="40"/>
        </w:rPr>
        <w:t xml:space="preserve"> </w:t>
      </w:r>
      <w:r>
        <w:t>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</w:t>
      </w:r>
      <w:r>
        <w:t>ддержанию физического и психологического здоровья.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 xml:space="preserve">Методологической основой разработки и реализации Программы воспитательной работы являются </w:t>
      </w:r>
      <w:r>
        <w:rPr>
          <w:b/>
        </w:rPr>
        <w:t>два основных подхода</w:t>
      </w:r>
      <w:r>
        <w:t>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A6667A" w:rsidRDefault="002C2376">
      <w:pPr>
        <w:pStyle w:val="af2"/>
        <w:spacing w:before="0" w:line="276" w:lineRule="auto"/>
        <w:ind w:right="243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</w:t>
      </w:r>
      <w:r>
        <w:t>подход подразумевает орган</w:t>
      </w:r>
      <w:r>
        <w:t>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</w:t>
      </w:r>
      <w:r>
        <w:t>ловиях временного детского коллектива или временных детских групп, развитию их субъектной позиции.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rPr>
          <w:b/>
        </w:rPr>
        <w:t>Аксиологический</w:t>
      </w:r>
      <w:r>
        <w:rPr>
          <w:b/>
          <w:spacing w:val="-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</w:t>
      </w:r>
      <w:r>
        <w:rPr>
          <w:spacing w:val="-3"/>
        </w:rPr>
        <w:t xml:space="preserve"> </w:t>
      </w:r>
      <w:r>
        <w:t>которые способствуют развитию у</w:t>
      </w:r>
      <w:r>
        <w:rPr>
          <w:spacing w:val="-1"/>
        </w:rPr>
        <w:t xml:space="preserve"> </w:t>
      </w:r>
      <w:r>
        <w:t>детей и молодежи нравственных качеств, ценностн</w:t>
      </w:r>
      <w:r>
        <w:t>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A6667A" w:rsidRDefault="002C2376">
      <w:pPr>
        <w:pStyle w:val="10"/>
        <w:spacing w:before="0" w:line="276" w:lineRule="auto"/>
        <w:ind w:left="0" w:firstLine="709"/>
        <w:rPr>
          <w:b w:val="0"/>
        </w:rPr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A6667A" w:rsidRDefault="002C2376">
      <w:pPr>
        <w:pStyle w:val="af2"/>
        <w:spacing w:before="0" w:line="276" w:lineRule="auto"/>
        <w:ind w:left="842" w:firstLine="0"/>
      </w:pPr>
      <w:r>
        <w:t>принцип</w:t>
      </w:r>
      <w:r>
        <w:rPr>
          <w:spacing w:val="-7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A6667A" w:rsidRDefault="002C2376">
      <w:pPr>
        <w:pStyle w:val="af2"/>
        <w:spacing w:before="0" w:line="276" w:lineRule="auto"/>
        <w:ind w:left="842" w:right="247" w:firstLine="0"/>
      </w:pPr>
      <w:r>
        <w:t xml:space="preserve">принцип системности, </w:t>
      </w:r>
      <w:r>
        <w:t>непрерывности и преемственности воспитательной деятельности; принцип</w:t>
      </w:r>
      <w:r>
        <w:rPr>
          <w:spacing w:val="-5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концептуальных</w:t>
      </w:r>
      <w:r>
        <w:rPr>
          <w:spacing w:val="-4"/>
        </w:rPr>
        <w:t xml:space="preserve"> </w:t>
      </w:r>
      <w:r>
        <w:t>подходов,</w:t>
      </w:r>
      <w:r>
        <w:rPr>
          <w:spacing w:val="-8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деятельности; принцип учета возрастных и индивидуальных особенностей воспитанников и их групп; принцип приоритета конструкт</w:t>
      </w:r>
      <w:r>
        <w:t>ивных интересов и потребностей детей;</w:t>
      </w:r>
    </w:p>
    <w:p w:rsidR="00A6667A" w:rsidRDefault="002C2376">
      <w:pPr>
        <w:pStyle w:val="af2"/>
        <w:spacing w:before="0" w:line="276" w:lineRule="auto"/>
        <w:ind w:left="842" w:firstLine="0"/>
      </w:pPr>
      <w:r>
        <w:t>принцип</w:t>
      </w:r>
      <w:r>
        <w:rPr>
          <w:spacing w:val="-8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измеримости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A6667A" w:rsidRDefault="00A6667A">
      <w:pPr>
        <w:pStyle w:val="af2"/>
        <w:spacing w:before="0" w:line="276" w:lineRule="auto"/>
        <w:ind w:left="0" w:firstLine="0"/>
      </w:pPr>
    </w:p>
    <w:p w:rsidR="00A6667A" w:rsidRDefault="002C2376">
      <w:pPr>
        <w:pStyle w:val="10"/>
        <w:numPr>
          <w:ilvl w:val="1"/>
          <w:numId w:val="5"/>
        </w:numPr>
        <w:tabs>
          <w:tab w:val="left" w:pos="1202"/>
        </w:tabs>
        <w:spacing w:before="0" w:line="276" w:lineRule="auto"/>
      </w:pPr>
      <w:bookmarkStart w:id="3" w:name="_TOC_250015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bookmarkEnd w:id="3"/>
      <w:r>
        <w:rPr>
          <w:spacing w:val="-2"/>
        </w:rPr>
        <w:t xml:space="preserve"> воспитания</w:t>
      </w:r>
    </w:p>
    <w:p w:rsidR="00A6667A" w:rsidRDefault="002C2376">
      <w:pPr>
        <w:pStyle w:val="af2"/>
        <w:spacing w:before="0" w:line="276" w:lineRule="auto"/>
        <w:ind w:left="0" w:right="242" w:firstLine="739"/>
      </w:pPr>
      <w:r>
        <w:t>Содержание воспитания в лагере на базе филиала МБОУ «</w:t>
      </w:r>
      <w:proofErr w:type="spellStart"/>
      <w:r>
        <w:t>Юсьвинская</w:t>
      </w:r>
      <w:proofErr w:type="spellEnd"/>
      <w:r>
        <w:t xml:space="preserve"> СОШ» «</w:t>
      </w:r>
      <w:proofErr w:type="spellStart"/>
      <w:r>
        <w:t>Доеговская</w:t>
      </w:r>
      <w:proofErr w:type="spellEnd"/>
      <w:r>
        <w:t xml:space="preserve"> ООШ»</w:t>
      </w:r>
      <w: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 государственной политик</w:t>
      </w:r>
      <w:r>
        <w:t>и в сфере воспитания.</w:t>
      </w:r>
    </w:p>
    <w:p w:rsidR="00A6667A" w:rsidRDefault="002C2376">
      <w:pPr>
        <w:pStyle w:val="af2"/>
        <w:spacing w:before="0" w:line="276" w:lineRule="auto"/>
        <w:ind w:left="0" w:right="245" w:firstLine="739"/>
      </w:pPr>
      <w:r>
        <w:t>Приоритетной задачей Российской Федерации в сфере воспитания детей является развитие высоконравственной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разделяющей</w:t>
      </w:r>
      <w:r>
        <w:rPr>
          <w:spacing w:val="80"/>
        </w:rPr>
        <w:t xml:space="preserve"> </w:t>
      </w:r>
      <w:r>
        <w:t>российские</w:t>
      </w:r>
      <w:r>
        <w:rPr>
          <w:spacing w:val="80"/>
        </w:rPr>
        <w:t xml:space="preserve"> </w:t>
      </w:r>
      <w:r>
        <w:t>традиционные</w:t>
      </w:r>
      <w:r>
        <w:rPr>
          <w:spacing w:val="80"/>
        </w:rPr>
        <w:t xml:space="preserve"> </w:t>
      </w:r>
      <w:r>
        <w:t>духовные</w:t>
      </w:r>
      <w:r>
        <w:rPr>
          <w:spacing w:val="80"/>
        </w:rPr>
        <w:t xml:space="preserve"> </w:t>
      </w:r>
      <w:r>
        <w:t>ценности,</w:t>
      </w:r>
    </w:p>
    <w:p w:rsidR="00A6667A" w:rsidRDefault="00A6667A">
      <w:pPr>
        <w:sectPr w:rsidR="00A6667A">
          <w:pgSz w:w="11900" w:h="16850"/>
          <w:pgMar w:top="1040" w:right="283" w:bottom="280" w:left="850" w:header="720" w:footer="720" w:gutter="0"/>
          <w:cols w:space="720"/>
        </w:sectPr>
      </w:pPr>
    </w:p>
    <w:p w:rsidR="00A6667A" w:rsidRDefault="002C2376">
      <w:pPr>
        <w:pStyle w:val="af2"/>
        <w:spacing w:before="0" w:line="276" w:lineRule="auto"/>
        <w:ind w:left="0" w:right="240" w:firstLine="0"/>
      </w:pPr>
      <w:r>
        <w:lastRenderedPageBreak/>
        <w:t>обладающей актуальными знаниями и умениями, способн</w:t>
      </w:r>
      <w:r>
        <w:t>ой реализовать свой потенциал в условиях современного общества, готовой к мирному созиданию и защите Родины.</w:t>
      </w:r>
    </w:p>
    <w:p w:rsidR="00A6667A" w:rsidRDefault="002C2376">
      <w:pPr>
        <w:pStyle w:val="af2"/>
        <w:spacing w:before="0" w:line="276" w:lineRule="auto"/>
        <w:ind w:left="0" w:right="246" w:firstLine="709"/>
      </w:pPr>
      <w:r>
        <w:t>Целью Программы является актуализация, формирование и внедрение единых подходов к воспитанию и развитию детей в сфере организации отдыха и оздоровл</w:t>
      </w:r>
      <w:r>
        <w:t>ения детей в преемственности с единой системой воспитания школы.</w:t>
      </w:r>
    </w:p>
    <w:p w:rsidR="00A6667A" w:rsidRDefault="002C2376">
      <w:pPr>
        <w:pStyle w:val="af2"/>
        <w:spacing w:before="0" w:line="276" w:lineRule="auto"/>
        <w:ind w:left="0" w:firstLine="0"/>
      </w:pPr>
      <w:r>
        <w:t>Задачами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</w:t>
      </w:r>
      <w:r>
        <w:t xml:space="preserve"> воспитательные, досуговые и развивающие программы в сфере детского отдыха;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внедрение единых принципов, методов и форм организации воспитательной деятельности организаций отдыха детей и оздоровления</w:t>
      </w:r>
      <w:r>
        <w:rPr>
          <w:spacing w:val="-1"/>
        </w:rPr>
        <w:t xml:space="preserve"> </w:t>
      </w:r>
      <w:r>
        <w:t>в их применении к процессу</w:t>
      </w:r>
      <w:r>
        <w:rPr>
          <w:spacing w:val="-4"/>
        </w:rPr>
        <w:t xml:space="preserve"> </w:t>
      </w:r>
      <w:r>
        <w:t>воспитания, формирования и раз</w:t>
      </w:r>
      <w:r>
        <w:t xml:space="preserve">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A6667A" w:rsidRDefault="002C2376">
      <w:pPr>
        <w:pStyle w:val="af2"/>
        <w:spacing w:before="0" w:line="276" w:lineRule="auto"/>
        <w:ind w:left="0" w:right="242" w:firstLine="709"/>
      </w:pPr>
      <w: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</w:t>
      </w:r>
      <w:r>
        <w:rPr>
          <w:spacing w:val="-2"/>
        </w:rPr>
        <w:t>оздоро</w:t>
      </w:r>
      <w:r>
        <w:rPr>
          <w:spacing w:val="-2"/>
        </w:rPr>
        <w:t>вления.</w:t>
      </w:r>
    </w:p>
    <w:p w:rsidR="00A6667A" w:rsidRDefault="002C2376">
      <w:pPr>
        <w:pStyle w:val="af2"/>
        <w:spacing w:before="0" w:line="276" w:lineRule="auto"/>
        <w:ind w:left="0" w:right="2214" w:firstLine="709"/>
      </w:pP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 xml:space="preserve">детей: </w:t>
      </w:r>
    </w:p>
    <w:p w:rsidR="00A6667A" w:rsidRDefault="002C2376">
      <w:pPr>
        <w:pStyle w:val="af2"/>
        <w:spacing w:before="0" w:line="276" w:lineRule="auto"/>
        <w:ind w:left="842" w:right="4835" w:firstLine="0"/>
        <w:jc w:val="left"/>
      </w:pPr>
      <w:r>
        <w:t>11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дети среднего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 xml:space="preserve">возраста; 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 xml:space="preserve">В воспитании детей среднего школьного возраста целевым приоритетом является создание условий для развития социально значимых и </w:t>
      </w:r>
      <w:r>
        <w:t>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</w:t>
      </w:r>
      <w:r>
        <w:t>ктивности и навыки взаимодействия с окружающими.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A6667A" w:rsidRDefault="00A6667A">
      <w:pPr>
        <w:pStyle w:val="af2"/>
        <w:spacing w:before="0" w:line="276" w:lineRule="auto"/>
        <w:ind w:left="0" w:firstLine="0"/>
        <w:jc w:val="left"/>
      </w:pPr>
    </w:p>
    <w:p w:rsidR="00A6667A" w:rsidRDefault="002C2376">
      <w:pPr>
        <w:pStyle w:val="10"/>
        <w:spacing w:before="0" w:line="276" w:lineRule="auto"/>
        <w:ind w:left="282"/>
      </w:pPr>
      <w:bookmarkStart w:id="4" w:name="_TOC_250014"/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bookmarkEnd w:id="4"/>
      <w:r>
        <w:rPr>
          <w:spacing w:val="-2"/>
        </w:rPr>
        <w:t>ДЕЯТЕЛЬНОСТИ</w:t>
      </w:r>
    </w:p>
    <w:p w:rsidR="00A6667A" w:rsidRDefault="002C2376">
      <w:pPr>
        <w:pStyle w:val="10"/>
        <w:numPr>
          <w:ilvl w:val="1"/>
          <w:numId w:val="6"/>
        </w:numPr>
        <w:tabs>
          <w:tab w:val="left" w:pos="284"/>
        </w:tabs>
        <w:spacing w:before="0" w:line="276" w:lineRule="auto"/>
        <w:ind w:left="0" w:firstLine="709"/>
        <w:jc w:val="left"/>
      </w:pPr>
      <w:bookmarkStart w:id="5" w:name="_TOC_250013"/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bookmarkEnd w:id="5"/>
      <w:r>
        <w:rPr>
          <w:spacing w:val="-2"/>
        </w:rPr>
        <w:t>работы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</w:t>
      </w:r>
      <w:r>
        <w:t>тороннему развитию личности и успешной социализации в современных условиях.</w:t>
      </w:r>
    </w:p>
    <w:p w:rsidR="00A6667A" w:rsidRDefault="002C2376">
      <w:pPr>
        <w:widowControl/>
        <w:spacing w:line="276" w:lineRule="auto"/>
        <w:ind w:firstLine="709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1180"/>
        </w:tabs>
        <w:spacing w:line="276" w:lineRule="auto"/>
        <w:ind w:left="0" w:right="237" w:firstLine="709"/>
        <w:rPr>
          <w:sz w:val="24"/>
        </w:rPr>
      </w:pPr>
      <w:r>
        <w:rPr>
          <w:sz w:val="24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</w:t>
      </w:r>
      <w:r>
        <w:rPr>
          <w:sz w:val="24"/>
        </w:rPr>
        <w:t xml:space="preserve">енности, знание и уважение прав, свобод и обязанностей гражданина Российской </w:t>
      </w:r>
      <w:r>
        <w:rPr>
          <w:spacing w:val="-2"/>
          <w:sz w:val="24"/>
        </w:rPr>
        <w:t>Федерации;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1046"/>
        </w:tabs>
        <w:spacing w:line="276" w:lineRule="auto"/>
        <w:ind w:left="0" w:right="249" w:firstLine="709"/>
        <w:rPr>
          <w:sz w:val="24"/>
        </w:rPr>
      </w:pPr>
      <w:r>
        <w:rPr>
          <w:sz w:val="24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1070"/>
        </w:tabs>
        <w:spacing w:line="276" w:lineRule="auto"/>
        <w:ind w:left="0" w:right="240" w:firstLine="709"/>
        <w:rPr>
          <w:sz w:val="24"/>
        </w:rPr>
      </w:pPr>
      <w:r>
        <w:rPr>
          <w:sz w:val="24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1056"/>
        </w:tabs>
        <w:spacing w:line="276" w:lineRule="auto"/>
        <w:ind w:left="0" w:right="244" w:firstLine="709"/>
        <w:rPr>
          <w:sz w:val="24"/>
        </w:rPr>
      </w:pPr>
      <w:r>
        <w:rPr>
          <w:sz w:val="24"/>
        </w:rPr>
        <w:t>эстетическое воспитание: формирование эстетической культ</w:t>
      </w:r>
      <w:r>
        <w:rPr>
          <w:sz w:val="24"/>
        </w:rPr>
        <w:t xml:space="preserve">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4"/>
        </w:rPr>
        <w:t>искусства;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984"/>
        </w:tabs>
        <w:spacing w:line="276" w:lineRule="auto"/>
        <w:ind w:left="0" w:right="245" w:firstLine="709"/>
        <w:rPr>
          <w:sz w:val="24"/>
        </w:rPr>
      </w:pP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(своего и других людей), ориентации на развитие само</w:t>
      </w:r>
      <w:r>
        <w:rPr>
          <w:sz w:val="24"/>
        </w:rPr>
        <w:t xml:space="preserve">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4"/>
        </w:rPr>
        <w:t>деятельности;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981"/>
        </w:tabs>
        <w:spacing w:line="276" w:lineRule="auto"/>
        <w:ind w:left="0" w:right="240" w:firstLine="709"/>
        <w:rPr>
          <w:sz w:val="24"/>
        </w:rPr>
      </w:pPr>
      <w:r>
        <w:rPr>
          <w:sz w:val="24"/>
        </w:rPr>
        <w:lastRenderedPageBreak/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</w:t>
      </w:r>
      <w:r>
        <w:rPr>
          <w:sz w:val="24"/>
        </w:rPr>
        <w:t>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эмоционального благополучия: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</w:t>
      </w:r>
      <w:r>
        <w:rPr>
          <w:spacing w:val="25"/>
          <w:sz w:val="24"/>
        </w:rPr>
        <w:t xml:space="preserve"> </w:t>
      </w:r>
      <w:r>
        <w:rPr>
          <w:sz w:val="24"/>
        </w:rPr>
        <w:t>физкульт</w:t>
      </w:r>
      <w:r>
        <w:rPr>
          <w:sz w:val="24"/>
        </w:rPr>
        <w:t>урно-оздоровительной работы, рационального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981"/>
        </w:tabs>
        <w:spacing w:line="276" w:lineRule="auto"/>
        <w:ind w:left="0" w:right="240" w:firstLine="709"/>
        <w:rPr>
          <w:sz w:val="24"/>
        </w:rPr>
      </w:pPr>
      <w:r>
        <w:rPr>
          <w:sz w:val="24"/>
        </w:rPr>
        <w:t>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1120"/>
        </w:tabs>
        <w:spacing w:line="276" w:lineRule="auto"/>
        <w:ind w:left="0" w:right="238" w:firstLine="709"/>
        <w:rPr>
          <w:sz w:val="24"/>
        </w:rPr>
      </w:pPr>
      <w:r>
        <w:rPr>
          <w:sz w:val="24"/>
        </w:rPr>
        <w:t xml:space="preserve">экологическое воспитание: формирование экологической культуры, ответственного, </w:t>
      </w:r>
      <w:r>
        <w:rPr>
          <w:sz w:val="24"/>
        </w:rPr>
        <w:t>бережного отношения к природе, окружающей среде на основе российских традиционных духовных ценностей;</w:t>
      </w:r>
    </w:p>
    <w:p w:rsidR="00A6667A" w:rsidRDefault="002C2376">
      <w:pPr>
        <w:pStyle w:val="a3"/>
        <w:numPr>
          <w:ilvl w:val="2"/>
          <w:numId w:val="6"/>
        </w:numPr>
        <w:tabs>
          <w:tab w:val="left" w:pos="1034"/>
        </w:tabs>
        <w:spacing w:line="276" w:lineRule="auto"/>
        <w:ind w:left="0" w:right="240" w:firstLine="709"/>
        <w:rPr>
          <w:sz w:val="24"/>
        </w:rPr>
      </w:pPr>
      <w:r>
        <w:rPr>
          <w:sz w:val="24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</w:t>
      </w:r>
      <w:r>
        <w:rPr>
          <w:sz w:val="24"/>
        </w:rPr>
        <w:t xml:space="preserve"> и общественных </w:t>
      </w:r>
      <w:r>
        <w:rPr>
          <w:spacing w:val="-2"/>
          <w:sz w:val="24"/>
        </w:rPr>
        <w:t>потребностей.</w:t>
      </w:r>
    </w:p>
    <w:p w:rsidR="00A6667A" w:rsidRDefault="00A6667A">
      <w:pPr>
        <w:pStyle w:val="a3"/>
        <w:numPr>
          <w:ilvl w:val="2"/>
          <w:numId w:val="6"/>
        </w:numPr>
        <w:tabs>
          <w:tab w:val="left" w:pos="1034"/>
        </w:tabs>
        <w:spacing w:line="276" w:lineRule="auto"/>
        <w:ind w:left="0" w:right="240" w:firstLine="709"/>
        <w:rPr>
          <w:sz w:val="24"/>
        </w:rPr>
      </w:pPr>
    </w:p>
    <w:p w:rsidR="00A6667A" w:rsidRDefault="002C2376">
      <w:pPr>
        <w:pStyle w:val="10"/>
        <w:numPr>
          <w:ilvl w:val="1"/>
          <w:numId w:val="6"/>
        </w:numPr>
        <w:tabs>
          <w:tab w:val="left" w:pos="709"/>
        </w:tabs>
        <w:spacing w:before="0" w:line="276" w:lineRule="auto"/>
        <w:ind w:left="0" w:firstLine="709"/>
        <w:jc w:val="left"/>
      </w:pPr>
      <w:r>
        <w:rPr>
          <w:spacing w:val="-2"/>
        </w:rPr>
        <w:t>Блок «МИР»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 xml:space="preserve">В общем </w:t>
      </w:r>
      <w:r>
        <w:rPr>
          <w:b/>
        </w:rPr>
        <w:t xml:space="preserve">блоке </w:t>
      </w:r>
      <w:r>
        <w:t>реализации содержания "</w:t>
      </w:r>
      <w:r>
        <w:rPr>
          <w:b/>
        </w:rPr>
        <w:t>Мир</w:t>
      </w:r>
      <w:r>
        <w:t xml:space="preserve">"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A6667A" w:rsidRDefault="002C2376">
      <w:pPr>
        <w:widowControl/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блока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Мир</w:t>
      </w:r>
      <w:r>
        <w:rPr>
          <w:sz w:val="24"/>
        </w:rPr>
        <w:t>"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b/>
          <w:spacing w:val="-2"/>
          <w:sz w:val="24"/>
        </w:rPr>
        <w:t>формах</w:t>
      </w:r>
      <w:r>
        <w:rPr>
          <w:spacing w:val="-2"/>
          <w:sz w:val="24"/>
        </w:rPr>
        <w:t>: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</w:t>
      </w:r>
      <w:r>
        <w:t xml:space="preserve">ми </w:t>
      </w:r>
      <w:r>
        <w:rPr>
          <w:spacing w:val="-2"/>
        </w:rPr>
        <w:t>Отечества;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тематические мероприятия, направленные на</w:t>
      </w:r>
      <w:r>
        <w:t xml:space="preserve">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>события и мероприятия, отражающие ценности созидания и науки: стремление к познанию себ</w:t>
      </w:r>
      <w:r>
        <w:t>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</w:t>
      </w:r>
      <w:r>
        <w:t>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 xml:space="preserve">мероприятия и дела, направленные на изучение России, русского </w:t>
      </w:r>
      <w:r>
        <w:t>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 xml:space="preserve">тематические беседы и диалоги на тему духовно-нравственного воспитания; проведение </w:t>
      </w:r>
      <w:r>
        <w:t>обсуждений на темы морали, духовных ценностей, честности, справедливости и милосердия.</w:t>
      </w:r>
    </w:p>
    <w:p w:rsidR="00A6667A" w:rsidRDefault="00A6667A">
      <w:pPr>
        <w:pStyle w:val="af2"/>
        <w:spacing w:before="0" w:line="276" w:lineRule="auto"/>
        <w:ind w:left="684" w:firstLine="0"/>
        <w:jc w:val="left"/>
      </w:pPr>
    </w:p>
    <w:p w:rsidR="00A6667A" w:rsidRDefault="002C2376">
      <w:pPr>
        <w:pStyle w:val="af2"/>
        <w:numPr>
          <w:ilvl w:val="1"/>
          <w:numId w:val="6"/>
        </w:numPr>
        <w:spacing w:before="0" w:line="276" w:lineRule="auto"/>
        <w:ind w:left="0" w:firstLine="709"/>
        <w:jc w:val="left"/>
        <w:rPr>
          <w:b/>
        </w:rPr>
      </w:pPr>
      <w:r>
        <w:rPr>
          <w:b/>
        </w:rPr>
        <w:t>Блок «Россия»</w:t>
      </w:r>
    </w:p>
    <w:p w:rsidR="00A6667A" w:rsidRDefault="002C2376">
      <w:pPr>
        <w:pStyle w:val="af2"/>
        <w:spacing w:before="0" w:line="276" w:lineRule="auto"/>
        <w:ind w:left="0" w:firstLine="709"/>
        <w:jc w:val="left"/>
      </w:pPr>
      <w:r>
        <w:t>В</w:t>
      </w:r>
      <w:r>
        <w:rPr>
          <w:spacing w:val="-6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rPr>
          <w:b/>
        </w:rPr>
        <w:t>блоке</w:t>
      </w:r>
      <w:r>
        <w:rPr>
          <w:b/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"</w:t>
      </w:r>
      <w:r>
        <w:rPr>
          <w:b/>
        </w:rPr>
        <w:t>Россия</w:t>
      </w:r>
      <w:r>
        <w:t>"</w:t>
      </w:r>
      <w:r>
        <w:rPr>
          <w:spacing w:val="-3"/>
        </w:rPr>
        <w:t xml:space="preserve"> </w:t>
      </w:r>
      <w:r>
        <w:t>предлагаются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комплексов</w:t>
      </w:r>
      <w:r>
        <w:rPr>
          <w:spacing w:val="-2"/>
        </w:rPr>
        <w:t xml:space="preserve"> мероприятий:</w:t>
      </w:r>
    </w:p>
    <w:p w:rsidR="00A6667A" w:rsidRDefault="002C2376">
      <w:pPr>
        <w:pStyle w:val="af2"/>
        <w:spacing w:before="0" w:line="276" w:lineRule="auto"/>
        <w:ind w:left="0" w:right="237" w:firstLine="709"/>
      </w:pPr>
      <w:r>
        <w:rPr>
          <w:b/>
          <w:i/>
        </w:rPr>
        <w:t xml:space="preserve">Первый комплекс </w:t>
      </w:r>
      <w:r>
        <w:t xml:space="preserve">мероприятий связан с народом России, его </w:t>
      </w:r>
      <w:r>
        <w:t>тысячелетней историей, общероссийской культурной принадлежностью и идентичностью, историческим</w:t>
      </w:r>
      <w:r>
        <w:rPr>
          <w:spacing w:val="-1"/>
        </w:rPr>
        <w:t xml:space="preserve"> </w:t>
      </w:r>
      <w:r>
        <w:t>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A6667A" w:rsidRDefault="002C2376">
      <w:pPr>
        <w:widowControl/>
        <w:spacing w:line="276" w:lineRule="auto"/>
        <w:ind w:firstLine="709"/>
        <w:jc w:val="both"/>
        <w:rPr>
          <w:spacing w:val="-2"/>
          <w:sz w:val="24"/>
        </w:rPr>
      </w:pP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мероп</w:t>
      </w:r>
      <w:r>
        <w:rPr>
          <w:spacing w:val="-2"/>
          <w:sz w:val="24"/>
        </w:rPr>
        <w:t>риятий:</w:t>
      </w:r>
    </w:p>
    <w:p w:rsidR="00A6667A" w:rsidRDefault="002C2376">
      <w:pPr>
        <w:widowControl/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торжественная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4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флага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</w:t>
      </w:r>
      <w:r>
        <w:rPr>
          <w:sz w:val="24"/>
        </w:rPr>
        <w:t>Российской Федерации;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(мероприятия,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России);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851"/>
          <w:tab w:val="left" w:pos="1034"/>
        </w:tabs>
        <w:spacing w:line="276" w:lineRule="auto"/>
        <w:ind w:left="0" w:right="245" w:firstLine="709"/>
        <w:rPr>
          <w:sz w:val="24"/>
        </w:rPr>
      </w:pPr>
      <w:r>
        <w:rPr>
          <w:sz w:val="24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</w:t>
      </w:r>
      <w:r>
        <w:rPr>
          <w:sz w:val="24"/>
        </w:rPr>
        <w:t>ые проекты.</w:t>
      </w:r>
    </w:p>
    <w:p w:rsidR="00A6667A" w:rsidRDefault="002C2376">
      <w:pPr>
        <w:pStyle w:val="af2"/>
        <w:tabs>
          <w:tab w:val="left" w:pos="851"/>
        </w:tabs>
        <w:spacing w:before="0" w:line="276" w:lineRule="auto"/>
        <w:ind w:left="0" w:right="243" w:firstLine="709"/>
      </w:pPr>
      <w:r>
        <w:rPr>
          <w:b/>
          <w:i/>
        </w:rPr>
        <w:t xml:space="preserve">Второй комплекс </w:t>
      </w:r>
      <w:r>
        <w:t>мероприятий связан с суверенитетом и безопасностью, защитой</w:t>
      </w:r>
      <w:r>
        <w:rPr>
          <w:spacing w:val="40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подвигов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Отечества, сохранением исторической правды.</w:t>
      </w:r>
    </w:p>
    <w:p w:rsidR="00A6667A" w:rsidRDefault="002C2376">
      <w:pPr>
        <w:pStyle w:val="af2"/>
        <w:tabs>
          <w:tab w:val="left" w:pos="851"/>
        </w:tabs>
        <w:spacing w:before="0" w:line="276" w:lineRule="auto"/>
        <w:ind w:left="0" w:firstLine="709"/>
      </w:pPr>
      <w:r>
        <w:t>Форматы</w:t>
      </w:r>
      <w:r>
        <w:rPr>
          <w:spacing w:val="-2"/>
        </w:rPr>
        <w:t xml:space="preserve"> мероприятий:</w:t>
      </w:r>
    </w:p>
    <w:p w:rsidR="00A6667A" w:rsidRDefault="002C2376">
      <w:pPr>
        <w:pStyle w:val="af2"/>
        <w:tabs>
          <w:tab w:val="left" w:pos="851"/>
        </w:tabs>
        <w:spacing w:before="0" w:line="276" w:lineRule="auto"/>
        <w:ind w:left="0" w:right="241" w:firstLine="709"/>
      </w:pPr>
      <w:r>
        <w:t xml:space="preserve">проведение </w:t>
      </w:r>
      <w:r>
        <w:t>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</w:t>
      </w:r>
      <w:r>
        <w:t>ка давности;</w:t>
      </w:r>
    </w:p>
    <w:p w:rsidR="00A6667A" w:rsidRDefault="002C2376">
      <w:pPr>
        <w:pStyle w:val="af2"/>
        <w:tabs>
          <w:tab w:val="left" w:pos="851"/>
        </w:tabs>
        <w:spacing w:before="0" w:line="276" w:lineRule="auto"/>
        <w:ind w:left="0" w:right="249" w:firstLine="70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вовлечение детей старших отрядов в</w:t>
      </w:r>
      <w:r>
        <w:rPr>
          <w:spacing w:val="-2"/>
        </w:rPr>
        <w:t xml:space="preserve"> </w:t>
      </w:r>
      <w:r>
        <w:t>просветительский проект "Без срока давности", ко</w:t>
      </w:r>
      <w:r>
        <w:t>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A6667A" w:rsidRDefault="002C2376">
      <w:pPr>
        <w:pStyle w:val="af2"/>
        <w:spacing w:before="0" w:line="276" w:lineRule="auto"/>
        <w:ind w:left="0" w:right="240" w:firstLine="709"/>
      </w:pPr>
      <w:r>
        <w:t>посещение мемор</w:t>
      </w:r>
      <w:r>
        <w:t>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A6667A" w:rsidRDefault="002C2376">
      <w:pPr>
        <w:pStyle w:val="af2"/>
        <w:spacing w:before="0" w:line="276" w:lineRule="auto"/>
        <w:ind w:left="0" w:right="242" w:firstLine="709"/>
      </w:pPr>
      <w:r>
        <w:rPr>
          <w:b/>
          <w:i/>
        </w:rPr>
        <w:t>Третий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комплекс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мероприятий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служение</w:t>
      </w:r>
      <w:r>
        <w:rPr>
          <w:spacing w:val="-4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обществу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 xml:space="preserve">исторически </w:t>
      </w:r>
      <w:r>
        <w:t>сложившемуся государственному единству</w:t>
      </w:r>
      <w:proofErr w:type="gramEnd"/>
      <w:r>
        <w:t xml:space="preserve"> и приверженности Российскому государству и раскрывает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национальностей</w:t>
      </w:r>
      <w:r>
        <w:rPr>
          <w:spacing w:val="-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общества: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7"/>
        </w:rPr>
        <w:t xml:space="preserve"> </w:t>
      </w:r>
      <w:r>
        <w:t>общины, религии, культуры, языки.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Реализация данных мероприятий возможна как самостоятельно</w:t>
      </w:r>
      <w:r>
        <w:t xml:space="preserve">, так и во взаимодействии с Общероссийским общественно-государственным движением детей и молодежи (далее - Движение </w:t>
      </w:r>
      <w:r>
        <w:rPr>
          <w:spacing w:val="-2"/>
        </w:rPr>
        <w:t>Первых).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t>С целью формирования у детей и подростков гражданского самосознания будут проводиться информационные часы и акции.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rPr>
          <w:b/>
          <w:i/>
        </w:rPr>
        <w:t>Четвертый компле</w:t>
      </w:r>
      <w:r>
        <w:rPr>
          <w:b/>
          <w:i/>
        </w:rPr>
        <w:t xml:space="preserve">кс </w:t>
      </w:r>
      <w:r>
        <w:t>мероприятий связан с русским языком - государственным языком Российской Федерации.</w:t>
      </w:r>
    </w:p>
    <w:p w:rsidR="00A6667A" w:rsidRDefault="002C2376">
      <w:pPr>
        <w:pStyle w:val="af2"/>
        <w:spacing w:before="0" w:line="276" w:lineRule="auto"/>
        <w:ind w:left="0" w:firstLine="709"/>
        <w:jc w:val="left"/>
      </w:pP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010"/>
        </w:tabs>
        <w:spacing w:line="276" w:lineRule="auto"/>
        <w:ind w:left="0" w:right="249" w:firstLine="709"/>
        <w:rPr>
          <w:sz w:val="24"/>
        </w:rPr>
      </w:pPr>
      <w:r>
        <w:rPr>
          <w:sz w:val="24"/>
        </w:rPr>
        <w:t xml:space="preserve">организация выставок книг, посвященных русскому языку, русской литературе и русской </w:t>
      </w:r>
      <w:r>
        <w:rPr>
          <w:spacing w:val="-2"/>
          <w:sz w:val="24"/>
        </w:rPr>
        <w:t>культуре;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070"/>
        </w:tabs>
        <w:spacing w:line="276" w:lineRule="auto"/>
        <w:ind w:left="0" w:right="245" w:firstLine="709"/>
        <w:rPr>
          <w:sz w:val="24"/>
        </w:rPr>
      </w:pPr>
      <w:r>
        <w:rPr>
          <w:sz w:val="24"/>
        </w:rPr>
        <w:t xml:space="preserve">культурно-просветительские мероприятия, направленные на </w:t>
      </w:r>
      <w:r>
        <w:rPr>
          <w:sz w:val="24"/>
        </w:rPr>
        <w:t>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A6667A" w:rsidRDefault="002C2376">
      <w:pPr>
        <w:pStyle w:val="af2"/>
        <w:spacing w:before="0" w:line="276" w:lineRule="auto"/>
        <w:ind w:left="0" w:right="242" w:firstLine="709"/>
      </w:pPr>
      <w:r>
        <w:t>Проекты, включающие игры и акции, связанные с орфографией и пунк</w:t>
      </w:r>
      <w:r>
        <w:t>туацией,</w:t>
      </w:r>
      <w:r>
        <w:rPr>
          <w:spacing w:val="40"/>
        </w:rPr>
        <w:t xml:space="preserve"> </w:t>
      </w:r>
      <w:r>
        <w:t>направленные на развитие языковой грамотности через увлекательные форматы, а также</w:t>
      </w:r>
      <w:r>
        <w:rPr>
          <w:spacing w:val="40"/>
        </w:rPr>
        <w:t xml:space="preserve"> </w:t>
      </w:r>
      <w:r>
        <w:t>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</w:t>
      </w:r>
      <w:r>
        <w:t xml:space="preserve">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</w:t>
      </w:r>
      <w:r>
        <w:t>словиц и поговорок; крылатых выражений о родстве, дружбе, верности и других нравственных ориентирах.</w:t>
      </w:r>
    </w:p>
    <w:p w:rsidR="00A6667A" w:rsidRDefault="002C2376">
      <w:pPr>
        <w:pStyle w:val="af2"/>
        <w:spacing w:before="0" w:line="276" w:lineRule="auto"/>
        <w:ind w:left="142" w:right="241" w:firstLine="567"/>
      </w:pPr>
      <w:r>
        <w:rPr>
          <w:b/>
          <w:i/>
        </w:rPr>
        <w:lastRenderedPageBreak/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</w:t>
      </w:r>
      <w:r>
        <w:t>и и бережным отношением в использовании природных ресурсов.</w:t>
      </w:r>
    </w:p>
    <w:p w:rsidR="00A6667A" w:rsidRDefault="002C2376">
      <w:pPr>
        <w:pStyle w:val="af2"/>
        <w:spacing w:before="0" w:line="276" w:lineRule="auto"/>
        <w:ind w:left="142" w:firstLine="567"/>
      </w:pP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980"/>
        </w:tabs>
        <w:spacing w:line="276" w:lineRule="auto"/>
        <w:ind w:left="142" w:firstLine="567"/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060"/>
        </w:tabs>
        <w:spacing w:line="276" w:lineRule="auto"/>
        <w:ind w:left="142" w:right="247" w:firstLine="567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</w:t>
      </w:r>
      <w:r>
        <w:rPr>
          <w:sz w:val="24"/>
        </w:rPr>
        <w:t>ственной среде, обеспечивающие взаимосвязь и взаимозависимость в целостной экосистеме;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980"/>
        </w:tabs>
        <w:spacing w:line="276" w:lineRule="auto"/>
        <w:ind w:left="142" w:firstLine="567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 родного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108"/>
        </w:tabs>
        <w:spacing w:line="276" w:lineRule="auto"/>
        <w:ind w:left="142" w:right="248" w:firstLine="567"/>
        <w:rPr>
          <w:sz w:val="24"/>
        </w:rPr>
      </w:pPr>
      <w:r>
        <w:rPr>
          <w:sz w:val="24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</w:t>
      </w:r>
      <w:r>
        <w:rPr>
          <w:sz w:val="24"/>
        </w:rPr>
        <w:t>ресурсам: воде, электричеству, которые учат детей минимизировать или ликвидировать вред, наносимый природе;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075"/>
        </w:tabs>
        <w:spacing w:line="276" w:lineRule="auto"/>
        <w:ind w:left="142" w:right="248" w:firstLine="567"/>
        <w:rPr>
          <w:sz w:val="24"/>
        </w:rPr>
      </w:pPr>
      <w:r>
        <w:rPr>
          <w:sz w:val="24"/>
        </w:rPr>
        <w:t xml:space="preserve">свод экологических правил в отряде и в целом в организации отдыха детей и их </w:t>
      </w:r>
      <w:r>
        <w:rPr>
          <w:spacing w:val="-2"/>
          <w:sz w:val="24"/>
        </w:rPr>
        <w:t>оздоровления;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029"/>
        </w:tabs>
        <w:spacing w:line="276" w:lineRule="auto"/>
        <w:ind w:left="142" w:right="238" w:firstLine="567"/>
        <w:rPr>
          <w:sz w:val="24"/>
        </w:rPr>
      </w:pPr>
      <w:r>
        <w:rPr>
          <w:sz w:val="24"/>
        </w:rPr>
        <w:t xml:space="preserve">ведение дневника погоды (для детей младшего школьного </w:t>
      </w:r>
      <w:r>
        <w:rPr>
          <w:sz w:val="24"/>
        </w:rPr>
        <w:t>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980"/>
        </w:tabs>
        <w:spacing w:line="276" w:lineRule="auto"/>
        <w:ind w:left="142" w:firstLine="567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</w:t>
      </w:r>
      <w:r>
        <w:rPr>
          <w:spacing w:val="-2"/>
          <w:sz w:val="24"/>
        </w:rPr>
        <w:t>ку;</w:t>
      </w:r>
    </w:p>
    <w:p w:rsidR="00A6667A" w:rsidRDefault="002C2376">
      <w:pPr>
        <w:pStyle w:val="a3"/>
        <w:numPr>
          <w:ilvl w:val="0"/>
          <w:numId w:val="7"/>
        </w:numPr>
        <w:tabs>
          <w:tab w:val="left" w:pos="1000"/>
        </w:tabs>
        <w:spacing w:line="276" w:lineRule="auto"/>
        <w:ind w:left="142" w:right="248" w:firstLine="567"/>
        <w:rPr>
          <w:sz w:val="24"/>
        </w:rPr>
      </w:pPr>
      <w:r>
        <w:rPr>
          <w:sz w:val="24"/>
        </w:rPr>
        <w:t xml:space="preserve">встречи и беседы с экспертами в области экологии, охраны окружающей среды, учеными, </w:t>
      </w:r>
      <w:r>
        <w:rPr>
          <w:spacing w:val="-2"/>
          <w:sz w:val="24"/>
        </w:rPr>
        <w:t>эко-волонтерами.</w:t>
      </w:r>
    </w:p>
    <w:p w:rsidR="00A6667A" w:rsidRDefault="002C2376">
      <w:pPr>
        <w:pStyle w:val="af2"/>
        <w:numPr>
          <w:ilvl w:val="1"/>
          <w:numId w:val="6"/>
        </w:numPr>
        <w:spacing w:before="0" w:line="276" w:lineRule="auto"/>
        <w:ind w:left="0" w:right="238" w:firstLine="709"/>
        <w:jc w:val="left"/>
        <w:rPr>
          <w:b/>
        </w:rPr>
      </w:pPr>
      <w:r>
        <w:rPr>
          <w:b/>
        </w:rPr>
        <w:t>Блок «Человек»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Общий блок реализации содержания "</w:t>
      </w:r>
      <w:r>
        <w:rPr>
          <w:b/>
        </w:rPr>
        <w:t>Человек</w:t>
      </w:r>
      <w:r>
        <w:t>" отражает комплекс мероприятий, направленных на воспитание культуры здорового образа жизни, ли</w:t>
      </w:r>
      <w:r>
        <w:t xml:space="preserve">чной и общественной </w:t>
      </w:r>
      <w:r>
        <w:rPr>
          <w:spacing w:val="-2"/>
        </w:rPr>
        <w:t>безопасности.</w:t>
      </w:r>
    </w:p>
    <w:p w:rsidR="00A6667A" w:rsidRDefault="002C2376">
      <w:pPr>
        <w:pStyle w:val="af2"/>
        <w:spacing w:before="0" w:line="276" w:lineRule="auto"/>
        <w:ind w:left="0" w:firstLine="709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A6667A" w:rsidRDefault="002C2376">
      <w:pPr>
        <w:pStyle w:val="af2"/>
        <w:spacing w:before="0" w:line="276" w:lineRule="auto"/>
        <w:ind w:left="0" w:right="249" w:firstLine="709"/>
      </w:pPr>
      <w:r>
        <w:t xml:space="preserve">беседы, направленные на профилактику вредных </w:t>
      </w:r>
      <w:r>
        <w:t>привычек и привлечение интереса детей к занятиям физкультурой и спортом;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</w:t>
      </w:r>
      <w:r>
        <w:t>лого-педагогическое сопровождение воспитательного процесса в организации;</w:t>
      </w:r>
    </w:p>
    <w:p w:rsidR="00A6667A" w:rsidRDefault="002C2376">
      <w:pPr>
        <w:pStyle w:val="af2"/>
        <w:spacing w:before="0" w:line="276" w:lineRule="auto"/>
        <w:ind w:left="0" w:firstLine="709"/>
        <w:rPr>
          <w:spacing w:val="24"/>
        </w:rPr>
      </w:pPr>
      <w:r>
        <w:t>проведение</w:t>
      </w:r>
      <w:r>
        <w:rPr>
          <w:spacing w:val="24"/>
        </w:rPr>
        <w:t xml:space="preserve"> </w:t>
      </w:r>
      <w:r>
        <w:t>целенаправленной</w:t>
      </w:r>
      <w:r>
        <w:rPr>
          <w:spacing w:val="28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7"/>
        </w:rPr>
        <w:t xml:space="preserve"> </w:t>
      </w:r>
      <w:r>
        <w:t>коллектива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2"/>
        </w:rPr>
        <w:t>созданию</w:t>
      </w:r>
    </w:p>
    <w:p w:rsidR="00A6667A" w:rsidRDefault="00A6667A">
      <w:pPr>
        <w:sectPr w:rsidR="00A6667A">
          <w:pgSz w:w="11900" w:h="16850"/>
          <w:pgMar w:top="1020" w:right="283" w:bottom="280" w:left="850" w:header="720" w:footer="720" w:gutter="0"/>
          <w:cols w:space="720"/>
        </w:sectPr>
      </w:pPr>
    </w:p>
    <w:p w:rsidR="00A6667A" w:rsidRDefault="002C2376">
      <w:pPr>
        <w:pStyle w:val="af2"/>
        <w:spacing w:before="0" w:line="276" w:lineRule="auto"/>
        <w:ind w:left="0" w:firstLine="0"/>
      </w:pPr>
      <w:r>
        <w:lastRenderedPageBreak/>
        <w:t>эффективной</w:t>
      </w:r>
      <w:r>
        <w:rPr>
          <w:spacing w:val="80"/>
        </w:rPr>
        <w:t xml:space="preserve"> </w:t>
      </w:r>
      <w:r>
        <w:t>профилактической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 xml:space="preserve">как </w:t>
      </w:r>
      <w:r>
        <w:t>условия успешной воспитательной деятельности;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</w:t>
      </w:r>
      <w:r>
        <w:rPr>
          <w:spacing w:val="40"/>
        </w:rPr>
        <w:t xml:space="preserve"> </w:t>
      </w:r>
      <w:r>
        <w:t>спортом, правилами поведения на водоем</w:t>
      </w:r>
      <w:r>
        <w:t>ах, правилами поведения в общественных местах, правилами поведения при массовом скоплении людей;</w:t>
      </w:r>
    </w:p>
    <w:p w:rsidR="00A6667A" w:rsidRDefault="002C2376">
      <w:pPr>
        <w:pStyle w:val="af2"/>
        <w:spacing w:before="0" w:line="276" w:lineRule="auto"/>
        <w:ind w:left="0" w:firstLine="709"/>
      </w:pPr>
      <w:r>
        <w:t>проведение</w:t>
      </w:r>
      <w:r>
        <w:rPr>
          <w:spacing w:val="-7"/>
        </w:rPr>
        <w:t xml:space="preserve"> </w:t>
      </w:r>
      <w:r>
        <w:t>тренировочной</w:t>
      </w:r>
      <w:r>
        <w:rPr>
          <w:spacing w:val="-4"/>
        </w:rPr>
        <w:t xml:space="preserve"> </w:t>
      </w:r>
      <w:r>
        <w:t>эвакуации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взрывчатых</w:t>
      </w:r>
      <w:r>
        <w:rPr>
          <w:spacing w:val="-1"/>
        </w:rPr>
        <w:t xml:space="preserve"> </w:t>
      </w:r>
      <w:r>
        <w:rPr>
          <w:spacing w:val="-2"/>
        </w:rPr>
        <w:t>веществ;</w:t>
      </w:r>
    </w:p>
    <w:p w:rsidR="00A6667A" w:rsidRDefault="002C2376">
      <w:pPr>
        <w:pStyle w:val="af2"/>
        <w:spacing w:before="0" w:line="276" w:lineRule="auto"/>
        <w:ind w:left="0" w:right="240" w:firstLine="709"/>
      </w:pPr>
      <w:r>
        <w:t>разработка и реализация разных форм профилактических воспитательных мероприят</w:t>
      </w:r>
      <w:r>
        <w:t>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</w:t>
      </w:r>
      <w:r>
        <w:t xml:space="preserve">ной безопасности,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</w:t>
      </w:r>
      <w:r>
        <w:t>ствию, групповому давлению;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rPr>
          <w:spacing w:val="-1"/>
        </w:rPr>
        <w:t xml:space="preserve"> </w:t>
      </w:r>
      <w:r>
        <w:t xml:space="preserve">поведению, - познание </w:t>
      </w:r>
      <w:r>
        <w:t>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A6667A" w:rsidRDefault="002C2376">
      <w:pPr>
        <w:pStyle w:val="af2"/>
        <w:spacing w:before="0" w:line="276" w:lineRule="auto"/>
        <w:ind w:left="142" w:right="243" w:firstLine="567"/>
      </w:pPr>
      <w:r>
        <w:t>мероприятия, игры, проекты, направленные на формирование у детей и подростк</w:t>
      </w:r>
      <w:r>
        <w:t>ов социально-ценностного отношения к семье как первоосновы принадлежности к многонациональному народу России, Отечеству;</w:t>
      </w:r>
    </w:p>
    <w:p w:rsidR="00A6667A" w:rsidRDefault="002C2376">
      <w:pPr>
        <w:pStyle w:val="af2"/>
        <w:spacing w:before="0" w:line="276" w:lineRule="auto"/>
        <w:ind w:left="142" w:right="245" w:firstLine="567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</w:t>
      </w:r>
      <w:r>
        <w:t>оспитанных в духовных и культурных традициях российского народа;</w:t>
      </w:r>
    </w:p>
    <w:p w:rsidR="00A6667A" w:rsidRDefault="002C2376">
      <w:pPr>
        <w:pStyle w:val="af2"/>
        <w:spacing w:before="0" w:line="276" w:lineRule="auto"/>
        <w:ind w:left="142" w:right="239" w:firstLine="567"/>
      </w:pPr>
      <w: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</w:t>
      </w:r>
      <w:r>
        <w:t>мероприятий.</w:t>
      </w:r>
    </w:p>
    <w:p w:rsidR="00A6667A" w:rsidRDefault="00A6667A">
      <w:pPr>
        <w:pStyle w:val="af2"/>
        <w:spacing w:before="0" w:line="276" w:lineRule="auto"/>
        <w:ind w:left="0" w:firstLine="0"/>
        <w:jc w:val="left"/>
      </w:pPr>
    </w:p>
    <w:p w:rsidR="00A6667A" w:rsidRDefault="002C2376">
      <w:pPr>
        <w:pStyle w:val="10"/>
        <w:numPr>
          <w:ilvl w:val="1"/>
          <w:numId w:val="6"/>
        </w:numPr>
        <w:tabs>
          <w:tab w:val="left" w:pos="284"/>
        </w:tabs>
        <w:spacing w:before="0" w:line="276" w:lineRule="auto"/>
        <w:ind w:left="0" w:firstLine="709"/>
        <w:jc w:val="left"/>
      </w:pPr>
      <w:bookmarkStart w:id="6" w:name="_TOC_250011"/>
      <w:r>
        <w:t>Инвариантные общие содержательные модули включают</w:t>
      </w:r>
    </w:p>
    <w:p w:rsidR="00A6667A" w:rsidRDefault="002C2376">
      <w:pPr>
        <w:pStyle w:val="10"/>
        <w:tabs>
          <w:tab w:val="left" w:pos="0"/>
        </w:tabs>
        <w:spacing w:before="0" w:line="276" w:lineRule="auto"/>
        <w:ind w:left="0" w:firstLine="709"/>
        <w:jc w:val="both"/>
      </w:pPr>
      <w:r>
        <w:t>2.5.1. Модуль</w:t>
      </w:r>
      <w:r>
        <w:rPr>
          <w:spacing w:val="-8"/>
        </w:rPr>
        <w:t xml:space="preserve"> </w:t>
      </w:r>
      <w:r>
        <w:t>"Спортивно-оздоровительная</w:t>
      </w:r>
      <w:r>
        <w:rPr>
          <w:spacing w:val="-8"/>
        </w:rPr>
        <w:t xml:space="preserve"> </w:t>
      </w:r>
      <w:bookmarkEnd w:id="6"/>
      <w:r>
        <w:rPr>
          <w:spacing w:val="-2"/>
        </w:rPr>
        <w:t>работа".</w:t>
      </w:r>
    </w:p>
    <w:p w:rsidR="00A6667A" w:rsidRDefault="002C2376">
      <w:pPr>
        <w:pStyle w:val="af2"/>
        <w:tabs>
          <w:tab w:val="left" w:pos="0"/>
        </w:tabs>
        <w:spacing w:before="0" w:line="276" w:lineRule="auto"/>
        <w:ind w:left="0" w:right="239" w:firstLine="709"/>
      </w:pPr>
      <w: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</w:t>
      </w:r>
      <w:r>
        <w:t xml:space="preserve">учетом возраста детей и состояния их </w:t>
      </w:r>
      <w:r>
        <w:rPr>
          <w:spacing w:val="-2"/>
        </w:rPr>
        <w:t>здоровья.</w:t>
      </w:r>
    </w:p>
    <w:p w:rsidR="00A6667A" w:rsidRDefault="002C2376">
      <w:pPr>
        <w:pStyle w:val="af2"/>
        <w:tabs>
          <w:tab w:val="left" w:pos="0"/>
        </w:tabs>
        <w:spacing w:before="0" w:line="276" w:lineRule="auto"/>
        <w:ind w:left="0" w:firstLine="709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посредством:</w:t>
      </w:r>
    </w:p>
    <w:p w:rsidR="00A6667A" w:rsidRDefault="002C2376">
      <w:pPr>
        <w:pStyle w:val="af2"/>
        <w:tabs>
          <w:tab w:val="left" w:pos="0"/>
        </w:tabs>
        <w:spacing w:before="0" w:line="276" w:lineRule="auto"/>
        <w:ind w:left="0" w:right="249" w:firstLine="709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дополнительных общеразвивающих программ физкульту</w:t>
      </w:r>
      <w:r>
        <w:t xml:space="preserve">рно-спортивной направленности, обеспечивающих систематические занятия спортом в условиях физкультурно-спортивных </w:t>
      </w:r>
      <w:r>
        <w:rPr>
          <w:spacing w:val="-2"/>
        </w:rPr>
        <w:t>объединений;</w:t>
      </w:r>
    </w:p>
    <w:p w:rsidR="00A6667A" w:rsidRDefault="002C2376">
      <w:pPr>
        <w:pStyle w:val="af2"/>
        <w:spacing w:before="0" w:line="276" w:lineRule="auto"/>
        <w:ind w:left="0" w:firstLine="709"/>
      </w:pP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гимнастик,</w:t>
      </w:r>
      <w:r>
        <w:rPr>
          <w:spacing w:val="80"/>
        </w:rPr>
        <w:t xml:space="preserve"> </w:t>
      </w:r>
      <w:r>
        <w:t>утренней</w:t>
      </w:r>
      <w:r>
        <w:rPr>
          <w:spacing w:val="80"/>
        </w:rPr>
        <w:t xml:space="preserve"> </w:t>
      </w:r>
      <w:r>
        <w:t>вариативной</w:t>
      </w:r>
      <w:r>
        <w:rPr>
          <w:spacing w:val="80"/>
        </w:rPr>
        <w:t xml:space="preserve"> </w:t>
      </w:r>
      <w:r>
        <w:t>зарядки</w:t>
      </w:r>
      <w:r>
        <w:rPr>
          <w:spacing w:val="80"/>
        </w:rPr>
        <w:t xml:space="preserve"> </w:t>
      </w:r>
      <w:r>
        <w:t>(спортивная,</w:t>
      </w:r>
      <w:r>
        <w:rPr>
          <w:spacing w:val="80"/>
        </w:rPr>
        <w:t xml:space="preserve"> </w:t>
      </w:r>
      <w:r>
        <w:t>танцевальная, дыхательная, беговая, игровая);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 xml:space="preserve">динамических </w:t>
      </w:r>
      <w:r>
        <w:t>пауз в организации образовательной деятельности и режимных моментов; спортивно-массовых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предполагающих</w:t>
      </w:r>
      <w:r>
        <w:rPr>
          <w:spacing w:val="-5"/>
        </w:rPr>
        <w:t xml:space="preserve"> </w:t>
      </w:r>
      <w:r>
        <w:t>спартакиады,</w:t>
      </w:r>
      <w:r>
        <w:rPr>
          <w:spacing w:val="-5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соревнования,</w:t>
      </w:r>
    </w:p>
    <w:p w:rsidR="00A6667A" w:rsidRDefault="002C2376">
      <w:pPr>
        <w:pStyle w:val="af2"/>
        <w:spacing w:before="0" w:line="276" w:lineRule="auto"/>
        <w:ind w:left="0" w:firstLine="709"/>
      </w:pPr>
      <w:r>
        <w:t>праздники,</w:t>
      </w:r>
      <w:r>
        <w:rPr>
          <w:spacing w:val="-6"/>
        </w:rPr>
        <w:t xml:space="preserve"> </w:t>
      </w:r>
      <w:r>
        <w:t>викторины,</w:t>
      </w:r>
      <w:r>
        <w:rPr>
          <w:spacing w:val="-7"/>
        </w:rPr>
        <w:t xml:space="preserve"> </w:t>
      </w:r>
      <w:r>
        <w:rPr>
          <w:spacing w:val="-2"/>
        </w:rPr>
        <w:t>конкурсы;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t xml:space="preserve">организации работы по знакомству с правилами здорового питания с </w:t>
      </w:r>
      <w:r>
        <w:t>использованием материалов официального сайта Федеральной службы по надзору в сфере защиты прав потребителей</w:t>
      </w:r>
      <w:r>
        <w:rPr>
          <w:spacing w:val="-5"/>
        </w:rPr>
        <w:t xml:space="preserve"> </w:t>
      </w:r>
      <w:r>
        <w:lastRenderedPageBreak/>
        <w:t>и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"здоровое-</w:t>
      </w:r>
      <w:proofErr w:type="spellStart"/>
      <w:r>
        <w:t>питание.рф</w:t>
      </w:r>
      <w:proofErr w:type="spellEnd"/>
      <w:r>
        <w:t>",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«Разговор</w:t>
      </w:r>
      <w:r>
        <w:rPr>
          <w:spacing w:val="-4"/>
        </w:rPr>
        <w:t xml:space="preserve"> </w:t>
      </w:r>
      <w:r>
        <w:t>о правильном питании».</w:t>
      </w:r>
    </w:p>
    <w:p w:rsidR="00A6667A" w:rsidRDefault="002C2376">
      <w:pPr>
        <w:pStyle w:val="af2"/>
        <w:spacing w:before="0" w:line="276" w:lineRule="auto"/>
        <w:ind w:left="0" w:right="290" w:firstLine="709"/>
      </w:pPr>
      <w:r>
        <w:t>Спортивно-оздоровительная работа строится во вз</w:t>
      </w:r>
      <w:r>
        <w:t>аимодействии с медицинским персоналом</w:t>
      </w:r>
      <w:r>
        <w:rPr>
          <w:spacing w:val="40"/>
        </w:rPr>
        <w:t xml:space="preserve"> </w:t>
      </w:r>
      <w:r>
        <w:t>с учетом возраста детей и показателей здоровья.</w:t>
      </w:r>
    </w:p>
    <w:p w:rsidR="00A6667A" w:rsidRDefault="002C2376">
      <w:pPr>
        <w:pStyle w:val="10"/>
        <w:spacing w:before="0" w:line="276" w:lineRule="auto"/>
        <w:ind w:left="0" w:firstLine="709"/>
        <w:jc w:val="both"/>
      </w:pPr>
      <w:r>
        <w:t>Ключевые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rPr>
          <w:spacing w:val="-2"/>
        </w:rPr>
        <w:t>модуля:</w:t>
      </w:r>
    </w:p>
    <w:p w:rsidR="00A6667A" w:rsidRDefault="002C2376">
      <w:pPr>
        <w:pStyle w:val="af2"/>
        <w:spacing w:before="0" w:line="276" w:lineRule="auto"/>
        <w:ind w:left="0" w:firstLine="709"/>
      </w:pPr>
      <w:r>
        <w:t>Конкурсное</w:t>
      </w:r>
      <w:r>
        <w:rPr>
          <w:spacing w:val="52"/>
        </w:rPr>
        <w:t xml:space="preserve"> </w:t>
      </w:r>
      <w:r>
        <w:t>состязание</w:t>
      </w:r>
      <w:r>
        <w:rPr>
          <w:spacing w:val="59"/>
        </w:rPr>
        <w:t xml:space="preserve"> «</w:t>
      </w:r>
      <w:r>
        <w:t>Игры народов России»; Игра путешествие в страну Здоровье спортивно-игровая</w:t>
      </w:r>
      <w:r>
        <w:rPr>
          <w:spacing w:val="56"/>
        </w:rPr>
        <w:t xml:space="preserve"> </w:t>
      </w:r>
      <w:r>
        <w:rPr>
          <w:spacing w:val="-2"/>
        </w:rPr>
        <w:t>программа</w:t>
      </w:r>
    </w:p>
    <w:p w:rsidR="00A6667A" w:rsidRDefault="002C2376">
      <w:pPr>
        <w:pStyle w:val="af2"/>
        <w:spacing w:before="0" w:line="276" w:lineRule="auto"/>
        <w:ind w:left="0" w:right="236" w:firstLine="709"/>
      </w:pPr>
      <w:r>
        <w:t>«Делай с нами, делай как мы, дела</w:t>
      </w:r>
      <w:r>
        <w:t>й лучше нас»; конкурсная программа «Танцы народов мира»; спортивный конкурс «Самый, самый»; первенство по футболу.</w:t>
      </w:r>
    </w:p>
    <w:p w:rsidR="00A6667A" w:rsidRDefault="002C2376">
      <w:pPr>
        <w:pStyle w:val="10"/>
        <w:numPr>
          <w:ilvl w:val="2"/>
          <w:numId w:val="8"/>
        </w:numPr>
        <w:tabs>
          <w:tab w:val="left" w:pos="567"/>
          <w:tab w:val="left" w:pos="1268"/>
        </w:tabs>
        <w:spacing w:before="0" w:line="276" w:lineRule="auto"/>
        <w:ind w:left="0" w:firstLine="709"/>
        <w:jc w:val="both"/>
      </w:pPr>
      <w:bookmarkStart w:id="7" w:name="_TOC_250010"/>
      <w:r>
        <w:t>Модуль</w:t>
      </w:r>
      <w:r>
        <w:rPr>
          <w:spacing w:val="-3"/>
        </w:rPr>
        <w:t xml:space="preserve"> </w:t>
      </w:r>
      <w:r>
        <w:t>"Культура</w:t>
      </w:r>
      <w:r>
        <w:rPr>
          <w:spacing w:val="-3"/>
        </w:rPr>
        <w:t xml:space="preserve"> </w:t>
      </w:r>
      <w:bookmarkEnd w:id="7"/>
      <w:r>
        <w:rPr>
          <w:spacing w:val="-2"/>
        </w:rPr>
        <w:t>России".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>Данный модуль реализуется в целях содействия формированию нравственной,</w:t>
      </w:r>
      <w:r>
        <w:rPr>
          <w:spacing w:val="40"/>
        </w:rPr>
        <w:t xml:space="preserve"> </w:t>
      </w:r>
      <w:r>
        <w:t>ответственной, самостоятельно мыслящей, тво</w:t>
      </w:r>
      <w:r>
        <w:t xml:space="preserve">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</w:t>
      </w:r>
      <w:r>
        <w:t xml:space="preserve">эстетических ценностей, составляющих ядро национальной российской самобытности, в деятельности организаций отдыха детей и их </w:t>
      </w:r>
      <w:r>
        <w:rPr>
          <w:spacing w:val="-2"/>
        </w:rPr>
        <w:t>оздоровления.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 xml:space="preserve">Воспитательная работа предполагает просмотр отечественных кинофильмов, спектаклей, концертов и </w:t>
      </w:r>
      <w:r>
        <w:t>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</w:t>
      </w:r>
      <w:r>
        <w:t>ениями культуры, в том числе в рамках тематического дня.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>
        <w:t>Культура.РФ</w:t>
      </w:r>
      <w:proofErr w:type="spellEnd"/>
      <w:r>
        <w:t>", Национальная эле</w:t>
      </w:r>
      <w:r>
        <w:t>ктронная библиотека, Национальная электронная детская библиотека, Президентская библиотека и других.</w:t>
      </w:r>
    </w:p>
    <w:p w:rsidR="00A6667A" w:rsidRDefault="002C2376">
      <w:pPr>
        <w:pStyle w:val="10"/>
        <w:numPr>
          <w:ilvl w:val="2"/>
          <w:numId w:val="8"/>
        </w:numPr>
        <w:tabs>
          <w:tab w:val="left" w:pos="851"/>
          <w:tab w:val="left" w:pos="1268"/>
        </w:tabs>
        <w:spacing w:before="0" w:line="276" w:lineRule="auto"/>
      </w:pPr>
      <w:bookmarkStart w:id="8" w:name="_TOC_250009"/>
      <w:r>
        <w:t xml:space="preserve">Модуль "Психолого-педагогическое сопровождение". </w:t>
      </w:r>
    </w:p>
    <w:p w:rsidR="00A6667A" w:rsidRDefault="002C2376">
      <w:pPr>
        <w:pStyle w:val="10"/>
        <w:tabs>
          <w:tab w:val="left" w:pos="284"/>
          <w:tab w:val="left" w:pos="426"/>
          <w:tab w:val="left" w:pos="851"/>
          <w:tab w:val="left" w:pos="1268"/>
        </w:tabs>
        <w:spacing w:before="0" w:line="276" w:lineRule="auto"/>
        <w:ind w:left="0" w:firstLine="709"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ab/>
        <w:t>Психолого-педагогическое сопровождение осуществляется при наличии в штате организации отдыха детей и их</w:t>
      </w:r>
      <w:r>
        <w:rPr>
          <w:b w:val="0"/>
        </w:rPr>
        <w:t xml:space="preserve"> оздоровления педагога-психолога и включает в себя описание работы педагога 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</w:t>
      </w:r>
      <w:r>
        <w:rPr>
          <w:b w:val="0"/>
        </w:rPr>
        <w:t xml:space="preserve">пов сообщества педагогов-психологов. Комплексная работа педагога-психолога (структурного подразделения оказания </w:t>
      </w:r>
      <w:proofErr w:type="spellStart"/>
      <w:r>
        <w:rPr>
          <w:b w:val="0"/>
        </w:rPr>
        <w:t>психолого</w:t>
      </w:r>
      <w:proofErr w:type="spellEnd"/>
      <w:r>
        <w:rPr>
          <w:b w:val="0"/>
        </w:rPr>
        <w:t xml:space="preserve"> педагогической помощи организации отдыха детей и их оздоровления) включает в себя вариативность направлений психолого-педагогического </w:t>
      </w:r>
      <w:r>
        <w:rPr>
          <w:b w:val="0"/>
        </w:rPr>
        <w:t>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</w:t>
      </w:r>
      <w:r>
        <w:rPr>
          <w:b w:val="0"/>
        </w:rPr>
        <w:t>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</w:t>
      </w:r>
      <w:r>
        <w:rPr>
          <w:b w:val="0"/>
        </w:rPr>
        <w:t>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профилактика, просвещение</w:t>
      </w:r>
    </w:p>
    <w:p w:rsidR="00A6667A" w:rsidRDefault="002C2376">
      <w:pPr>
        <w:pStyle w:val="10"/>
        <w:numPr>
          <w:ilvl w:val="2"/>
          <w:numId w:val="8"/>
        </w:numPr>
        <w:tabs>
          <w:tab w:val="left" w:pos="426"/>
          <w:tab w:val="left" w:pos="1268"/>
        </w:tabs>
        <w:spacing w:before="0" w:line="276" w:lineRule="auto"/>
      </w:pPr>
      <w:r>
        <w:t>Модуль</w:t>
      </w:r>
      <w:r>
        <w:rPr>
          <w:spacing w:val="-2"/>
        </w:rPr>
        <w:t xml:space="preserve"> </w:t>
      </w:r>
      <w:r>
        <w:t>"Детское</w:t>
      </w:r>
      <w:r>
        <w:rPr>
          <w:spacing w:val="-5"/>
        </w:rPr>
        <w:t xml:space="preserve"> </w:t>
      </w:r>
      <w:bookmarkEnd w:id="8"/>
      <w:r>
        <w:rPr>
          <w:spacing w:val="-2"/>
        </w:rPr>
        <w:t>самоуправление".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На уровне организаци</w:t>
      </w:r>
      <w:r>
        <w:t>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</w:t>
      </w:r>
      <w:r>
        <w:t xml:space="preserve">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lastRenderedPageBreak/>
        <w:t>На уровне отряда: через деятельность лидеров, выбранных по инициативе и предложениям членов отряда, представляющ</w:t>
      </w:r>
      <w:r>
        <w:t xml:space="preserve">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Структура самоуправления строится с учетом уклада организации отдыха детей и их оздоровления, темат</w:t>
      </w:r>
      <w:r>
        <w:t>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A6667A" w:rsidRDefault="002C2376">
      <w:pPr>
        <w:pStyle w:val="af2"/>
        <w:spacing w:before="0" w:line="276" w:lineRule="auto"/>
        <w:ind w:left="0" w:right="244" w:firstLine="683"/>
      </w:pPr>
      <w:r>
        <w:rPr>
          <w:b/>
        </w:rPr>
        <w:t>Система поощрен</w:t>
      </w:r>
      <w:r>
        <w:rPr>
          <w:b/>
        </w:rPr>
        <w:t xml:space="preserve">ия </w:t>
      </w:r>
      <w:r>
        <w:t>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A6667A" w:rsidRDefault="002C2376">
      <w:pPr>
        <w:pStyle w:val="af2"/>
        <w:spacing w:before="0" w:line="276" w:lineRule="auto"/>
        <w:ind w:left="0" w:right="249" w:firstLine="683"/>
      </w:pPr>
      <w:r>
        <w:t xml:space="preserve">Система проявлений активной </w:t>
      </w:r>
      <w:r>
        <w:t>жизненной позиции и поощрения социальной успешности детей строится на принципах:</w:t>
      </w:r>
    </w:p>
    <w:p w:rsidR="00A6667A" w:rsidRDefault="002C2376">
      <w:pPr>
        <w:pStyle w:val="af2"/>
        <w:spacing w:before="0" w:line="276" w:lineRule="auto"/>
        <w:ind w:left="0" w:right="248" w:firstLine="683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A6667A" w:rsidRDefault="002C2376">
      <w:pPr>
        <w:pStyle w:val="af2"/>
        <w:spacing w:before="0" w:line="276" w:lineRule="auto"/>
        <w:ind w:left="0" w:right="244" w:firstLine="683"/>
      </w:pPr>
      <w: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</w:t>
      </w:r>
      <w:r>
        <w:rPr>
          <w:spacing w:val="-2"/>
        </w:rPr>
        <w:t>оздоровления;</w:t>
      </w:r>
    </w:p>
    <w:p w:rsidR="00A6667A" w:rsidRDefault="002C2376">
      <w:pPr>
        <w:pStyle w:val="af2"/>
        <w:spacing w:before="0" w:line="276" w:lineRule="auto"/>
        <w:ind w:left="0" w:right="247" w:firstLine="683"/>
      </w:pPr>
      <w:r>
        <w:t xml:space="preserve">прозрачности правил поощрения (наличие положения о награждениях, соблюдение </w:t>
      </w:r>
      <w:r>
        <w:t>справедливости при выдвижении кандидатур);</w:t>
      </w:r>
    </w:p>
    <w:p w:rsidR="00A6667A" w:rsidRDefault="002C2376">
      <w:pPr>
        <w:pStyle w:val="af2"/>
        <w:spacing w:before="0" w:line="276" w:lineRule="auto"/>
        <w:ind w:left="0" w:right="239" w:firstLine="683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A6667A" w:rsidRDefault="002C2376">
      <w:pPr>
        <w:pStyle w:val="af2"/>
        <w:spacing w:before="0" w:line="276" w:lineRule="auto"/>
        <w:ind w:left="0" w:right="247" w:firstLine="683"/>
      </w:pPr>
      <w:r>
        <w:t>сочетания индивидуального и коллективного поощрения в целях стимулирования индивидуальной и коллективн</w:t>
      </w:r>
      <w:r>
        <w:t>ой активности детей, преодоления межличностных противоречий между детьми, получившими и не получившими награды;</w:t>
      </w:r>
    </w:p>
    <w:p w:rsidR="00A6667A" w:rsidRDefault="002C2376">
      <w:pPr>
        <w:pStyle w:val="af2"/>
        <w:spacing w:before="0" w:line="276" w:lineRule="auto"/>
        <w:ind w:left="0" w:right="247" w:firstLine="683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6667A" w:rsidRDefault="002C2376">
      <w:pPr>
        <w:pStyle w:val="af2"/>
        <w:spacing w:before="0" w:line="276" w:lineRule="auto"/>
        <w:ind w:left="142" w:right="241" w:firstLine="567"/>
      </w:pPr>
      <w:r>
        <w:t>Система поощрения в</w:t>
      </w:r>
      <w:r>
        <w:t xml:space="preserve">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</w:t>
      </w:r>
      <w:r>
        <w:t>видуальные заслуги ребенка и коллективные достижения отрядов.</w:t>
      </w:r>
    </w:p>
    <w:p w:rsidR="00A6667A" w:rsidRDefault="002C2376">
      <w:pPr>
        <w:pStyle w:val="af2"/>
        <w:spacing w:before="0" w:line="276" w:lineRule="auto"/>
        <w:ind w:left="142" w:right="242" w:firstLine="567"/>
      </w:pPr>
      <w: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</w:t>
      </w:r>
      <w:r>
        <w:t>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</w:t>
      </w:r>
      <w:r>
        <w:t xml:space="preserve"> в конкурсных мероприятиях; объявление благодарности ребенку родителю (родителям)</w:t>
      </w:r>
      <w:r>
        <w:rPr>
          <w:spacing w:val="40"/>
        </w:rPr>
        <w:t xml:space="preserve"> </w:t>
      </w:r>
      <w:r>
        <w:t>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</w:t>
      </w:r>
      <w:r>
        <w:t>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</w:t>
      </w:r>
      <w:r>
        <w:t>.</w:t>
      </w:r>
    </w:p>
    <w:p w:rsidR="00A6667A" w:rsidRDefault="002C2376">
      <w:pPr>
        <w:pStyle w:val="10"/>
        <w:numPr>
          <w:ilvl w:val="2"/>
          <w:numId w:val="8"/>
        </w:numPr>
        <w:tabs>
          <w:tab w:val="left" w:pos="570"/>
        </w:tabs>
        <w:spacing w:before="0" w:line="276" w:lineRule="auto"/>
        <w:ind w:left="0" w:right="239" w:firstLine="709"/>
      </w:pPr>
      <w:bookmarkStart w:id="9" w:name="_TOC_250008"/>
      <w:r>
        <w:t>Модуль</w:t>
      </w:r>
      <w:r>
        <w:rPr>
          <w:spacing w:val="-5"/>
        </w:rPr>
        <w:t xml:space="preserve"> </w:t>
      </w:r>
      <w:r>
        <w:t>"Инклюзивное</w:t>
      </w:r>
      <w:r>
        <w:rPr>
          <w:spacing w:val="-4"/>
        </w:rPr>
        <w:t xml:space="preserve"> </w:t>
      </w:r>
      <w:r>
        <w:rPr>
          <w:spacing w:val="-2"/>
        </w:rPr>
        <w:t>пространство</w:t>
      </w:r>
      <w:bookmarkEnd w:id="9"/>
      <w:r>
        <w:rPr>
          <w:b w:val="0"/>
          <w:spacing w:val="-2"/>
        </w:rPr>
        <w:t>".</w:t>
      </w:r>
    </w:p>
    <w:p w:rsidR="00A6667A" w:rsidRDefault="002C2376">
      <w:pPr>
        <w:pStyle w:val="10"/>
        <w:tabs>
          <w:tab w:val="left" w:pos="284"/>
          <w:tab w:val="left" w:pos="1268"/>
        </w:tabs>
        <w:spacing w:before="0" w:line="276" w:lineRule="auto"/>
        <w:ind w:left="0" w:right="239" w:firstLine="709"/>
        <w:jc w:val="both"/>
        <w:rPr>
          <w:b w:val="0"/>
        </w:rPr>
      </w:pPr>
      <w:r>
        <w:rPr>
          <w:b w:val="0"/>
        </w:rPr>
        <w:tab/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</w:t>
      </w:r>
      <w:r>
        <w:rPr>
          <w:b w:val="0"/>
        </w:rPr>
        <w:t>я (далее - ОВЗ), инвалидностью и адаптацию их в самостоятельной жизни.</w:t>
      </w:r>
    </w:p>
    <w:p w:rsidR="00A6667A" w:rsidRDefault="002C2376">
      <w:pPr>
        <w:pStyle w:val="af2"/>
        <w:spacing w:before="0" w:line="276" w:lineRule="auto"/>
        <w:ind w:left="0" w:right="2214" w:firstLine="709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инклюзивного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условия: организационное обеспечение (нормативно-правовая база);</w:t>
      </w:r>
    </w:p>
    <w:p w:rsidR="00A6667A" w:rsidRDefault="002C2376">
      <w:pPr>
        <w:pStyle w:val="af2"/>
        <w:spacing w:before="0" w:line="276" w:lineRule="auto"/>
        <w:ind w:left="0" w:firstLine="709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обеспечение,</w:t>
      </w:r>
      <w:r>
        <w:rPr>
          <w:spacing w:val="-6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архитектурную</w:t>
      </w:r>
      <w:r>
        <w:rPr>
          <w:spacing w:val="-6"/>
        </w:rPr>
        <w:t xml:space="preserve"> </w:t>
      </w:r>
      <w:r>
        <w:rPr>
          <w:spacing w:val="-2"/>
        </w:rPr>
        <w:t>доступность;</w:t>
      </w:r>
    </w:p>
    <w:p w:rsidR="00A6667A" w:rsidRDefault="002C2376">
      <w:pPr>
        <w:pStyle w:val="af2"/>
        <w:spacing w:before="0" w:line="276" w:lineRule="auto"/>
        <w:ind w:left="0" w:right="242" w:firstLine="709"/>
      </w:pPr>
      <w:r>
        <w:lastRenderedPageBreak/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</w:t>
      </w:r>
      <w:r>
        <w:rPr>
          <w:spacing w:val="40"/>
        </w:rPr>
        <w:t xml:space="preserve"> </w:t>
      </w:r>
      <w:r>
        <w:t>отдыха детей и их оздоровления;</w:t>
      </w:r>
    </w:p>
    <w:p w:rsidR="00A6667A" w:rsidRDefault="002C2376">
      <w:pPr>
        <w:pStyle w:val="af2"/>
        <w:spacing w:before="0" w:line="276" w:lineRule="auto"/>
        <w:ind w:right="245" w:firstLine="709"/>
      </w:pPr>
      <w:r>
        <w:t>программно-методическое обеспечение (реа</w:t>
      </w:r>
      <w:r>
        <w:t>лизация адаптированных образовательных программ, программ коррекционной работы).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</w:t>
      </w:r>
      <w:r>
        <w:t>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</w:t>
      </w:r>
      <w:r>
        <w:t>нностей и возможностей каждого ребенка.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>При организации воспитания детей с ОВЗ, инвалидностью следует ориентироваться на: формирование</w:t>
      </w:r>
      <w:r>
        <w:rPr>
          <w:spacing w:val="65"/>
        </w:rPr>
        <w:t xml:space="preserve"> </w:t>
      </w:r>
      <w:r>
        <w:t>личности</w:t>
      </w:r>
      <w:r>
        <w:rPr>
          <w:spacing w:val="69"/>
        </w:rPr>
        <w:t xml:space="preserve"> </w:t>
      </w:r>
      <w:r>
        <w:t>ребенка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особыми</w:t>
      </w:r>
      <w:r>
        <w:rPr>
          <w:spacing w:val="69"/>
        </w:rPr>
        <w:t xml:space="preserve"> </w:t>
      </w:r>
      <w:r>
        <w:t>образовательными</w:t>
      </w:r>
      <w:r>
        <w:rPr>
          <w:spacing w:val="68"/>
        </w:rPr>
        <w:t xml:space="preserve"> </w:t>
      </w:r>
      <w:r>
        <w:t>потребностями</w:t>
      </w:r>
      <w:r>
        <w:rPr>
          <w:spacing w:val="68"/>
        </w:rPr>
        <w:t xml:space="preserve"> </w:t>
      </w:r>
      <w:r>
        <w:rPr>
          <w:spacing w:val="-10"/>
        </w:rPr>
        <w:t>с</w:t>
      </w:r>
      <w:r>
        <w:t xml:space="preserve"> использованием соответствующих возрасту и физическому и (или)</w:t>
      </w:r>
      <w:r>
        <w:t xml:space="preserve"> психическому состоянию методов воспитания;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</w:t>
      </w:r>
      <w:r>
        <w:t xml:space="preserve">естных форм работы вожатых, воспитателей, педагогов-психологов, учителей-логопедов, </w:t>
      </w:r>
      <w:r>
        <w:rPr>
          <w:spacing w:val="-2"/>
        </w:rPr>
        <w:t>учителей-дефектологов;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 xml:space="preserve">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t xml:space="preserve"> обучающихся с особыми образовательными потребностями.</w:t>
      </w:r>
    </w:p>
    <w:p w:rsidR="00A6667A" w:rsidRDefault="002C2376">
      <w:pPr>
        <w:pStyle w:val="af2"/>
        <w:spacing w:before="0" w:line="276" w:lineRule="auto"/>
        <w:ind w:left="0" w:right="246" w:firstLine="709"/>
      </w:pPr>
      <w:r>
        <w:t>Ключевым</w:t>
      </w:r>
      <w:r>
        <w:rPr>
          <w:spacing w:val="-3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создан</w:t>
      </w:r>
      <w:r>
        <w:t>ия</w:t>
      </w:r>
      <w:r>
        <w:rPr>
          <w:spacing w:val="-5"/>
        </w:rPr>
        <w:t xml:space="preserve"> </w:t>
      </w:r>
      <w:r>
        <w:t>инклюзивного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равноправное</w:t>
      </w:r>
      <w:r>
        <w:rPr>
          <w:spacing w:val="-6"/>
        </w:rPr>
        <w:t xml:space="preserve"> </w:t>
      </w:r>
      <w:r>
        <w:t>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</w:t>
      </w:r>
      <w:r>
        <w:t>огов, учителей-логопедов, учителей-дефектологов).</w:t>
      </w:r>
    </w:p>
    <w:p w:rsidR="00A6667A" w:rsidRDefault="002C2376">
      <w:pPr>
        <w:pStyle w:val="10"/>
        <w:numPr>
          <w:ilvl w:val="2"/>
          <w:numId w:val="8"/>
        </w:numPr>
        <w:tabs>
          <w:tab w:val="left" w:pos="1268"/>
        </w:tabs>
        <w:spacing w:before="0" w:line="276" w:lineRule="auto"/>
        <w:ind w:left="0" w:firstLine="709"/>
      </w:pPr>
      <w:bookmarkStart w:id="10" w:name="_TOC_250007"/>
      <w:r>
        <w:t>Модуль</w:t>
      </w:r>
      <w:r>
        <w:rPr>
          <w:spacing w:val="-1"/>
        </w:rPr>
        <w:t xml:space="preserve"> </w:t>
      </w:r>
      <w:bookmarkEnd w:id="10"/>
      <w:r>
        <w:rPr>
          <w:spacing w:val="-2"/>
        </w:rPr>
        <w:t>"Профориентация".</w:t>
      </w:r>
    </w:p>
    <w:p w:rsidR="00A6667A" w:rsidRDefault="002C2376">
      <w:pPr>
        <w:pStyle w:val="af2"/>
        <w:spacing w:before="0" w:line="276" w:lineRule="auto"/>
        <w:ind w:left="0" w:right="246" w:firstLine="709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</w:t>
      </w:r>
      <w:r>
        <w:t>проб и осуществляется через:</w:t>
      </w:r>
    </w:p>
    <w:p w:rsidR="00A6667A" w:rsidRDefault="002C2376">
      <w:pPr>
        <w:pStyle w:val="af2"/>
        <w:spacing w:before="0" w:line="276" w:lineRule="auto"/>
        <w:ind w:left="0" w:right="240" w:firstLine="709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</w:t>
      </w:r>
      <w:r>
        <w:t>выбора профессий, о достоинствах и недостатках той или иной интересной детям профессиональной деятельности;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</w:t>
      </w:r>
      <w:r>
        <w:t>ления о существующих профессиях и условиях работы людей, представляющих эти профессии;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 xml:space="preserve">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</w:t>
      </w:r>
      <w:r>
        <w:rPr>
          <w:spacing w:val="40"/>
        </w:rPr>
        <w:t xml:space="preserve"> </w:t>
      </w:r>
      <w:r>
        <w:t>поз</w:t>
      </w:r>
      <w:r>
        <w:t>накомиться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профессиями,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 специфике, попробовать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 xml:space="preserve">в той или иной профессии, развить в себе соответствующие навыки, расширить знания о рынке </w:t>
      </w:r>
      <w:r>
        <w:rPr>
          <w:spacing w:val="-2"/>
        </w:rPr>
        <w:t>труда;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</w:t>
      </w:r>
      <w:r>
        <w:t>кций, решение учебно-тренировочных задач, участие в мастер-классах.</w:t>
      </w:r>
    </w:p>
    <w:p w:rsidR="00A6667A" w:rsidRDefault="002C2376">
      <w:pPr>
        <w:pStyle w:val="10"/>
        <w:spacing w:before="0" w:line="276" w:lineRule="auto"/>
        <w:ind w:left="0" w:firstLine="709"/>
        <w:jc w:val="both"/>
      </w:pPr>
      <w:r>
        <w:t>Ключевые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rPr>
          <w:spacing w:val="-2"/>
        </w:rPr>
        <w:t>модуля.</w:t>
      </w:r>
    </w:p>
    <w:p w:rsidR="00A6667A" w:rsidRDefault="002C2376">
      <w:pPr>
        <w:pStyle w:val="TableParagraph"/>
        <w:spacing w:line="276" w:lineRule="auto"/>
        <w:ind w:left="0" w:firstLine="709"/>
        <w:jc w:val="both"/>
        <w:rPr>
          <w:sz w:val="24"/>
        </w:rPr>
      </w:pPr>
      <w:r>
        <w:t>Игровая программа «Кто во что горазд»; конкурс «актерское мастерство»;</w:t>
      </w:r>
      <w:r>
        <w:rPr>
          <w:spacing w:val="80"/>
        </w:rPr>
        <w:t xml:space="preserve"> </w:t>
      </w:r>
      <w:r>
        <w:t xml:space="preserve">игра «Поиск улик»; шоу «Один в один»; </w:t>
      </w: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«Кем </w:t>
      </w:r>
      <w:r>
        <w:rPr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быть?»</w:t>
      </w:r>
      <w:r>
        <w:t>.</w:t>
      </w:r>
    </w:p>
    <w:p w:rsidR="00A6667A" w:rsidRDefault="002C2376">
      <w:pPr>
        <w:pStyle w:val="10"/>
        <w:numPr>
          <w:ilvl w:val="2"/>
          <w:numId w:val="9"/>
        </w:numPr>
        <w:tabs>
          <w:tab w:val="left" w:pos="1268"/>
        </w:tabs>
        <w:spacing w:before="0" w:line="276" w:lineRule="auto"/>
        <w:ind w:left="0" w:firstLine="709"/>
      </w:pPr>
      <w:bookmarkStart w:id="11" w:name="_TOC_250006"/>
      <w:r>
        <w:t>Модуль</w:t>
      </w:r>
      <w:r>
        <w:rPr>
          <w:spacing w:val="-7"/>
        </w:rPr>
        <w:t xml:space="preserve"> </w:t>
      </w:r>
      <w:r>
        <w:t>"Коллективная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bookmarkEnd w:id="11"/>
      <w:r>
        <w:rPr>
          <w:spacing w:val="-2"/>
        </w:rPr>
        <w:t>Первых".</w:t>
      </w:r>
    </w:p>
    <w:p w:rsidR="00A6667A" w:rsidRDefault="002C2376">
      <w:pPr>
        <w:pStyle w:val="af2"/>
        <w:spacing w:before="0" w:line="276" w:lineRule="auto"/>
        <w:ind w:left="0" w:right="235" w:firstLine="709"/>
      </w:pPr>
      <w:r>
        <w:t>Данный модуль содержит включает</w:t>
      </w:r>
      <w:r>
        <w:rPr>
          <w:spacing w:val="40"/>
        </w:rPr>
        <w:t xml:space="preserve"> </w:t>
      </w:r>
      <w:r>
        <w:t>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</w:t>
      </w:r>
      <w:r>
        <w:t xml:space="preserve">альных целей Российской Федерации и своем личном вкладе в социально </w:t>
      </w:r>
      <w:r>
        <w:lastRenderedPageBreak/>
        <w:t>значимую деятельность. В</w:t>
      </w:r>
      <w:r>
        <w:rPr>
          <w:spacing w:val="40"/>
        </w:rPr>
        <w:t xml:space="preserve"> </w:t>
      </w:r>
      <w:r>
        <w:t>Программу воспитательной работы включен следующий формат: тематический День Первых - эффективно построенная система воспитательных событий, обеспечивающая, с одной</w:t>
      </w:r>
      <w:r>
        <w:t xml:space="preserve">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</w:t>
      </w:r>
      <w:r>
        <w:t>Первых.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>классные встречи с успешными активистами Движения Первых - открытый диалог "путь к успеху", мотивационная встреча "равный - равному" сп</w:t>
      </w:r>
      <w:r>
        <w:t>особствует формированию активной жизненной позиции и уверенности в себе у участников смены на примере успеха ровесника;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 xml:space="preserve">социальные акции - мероприятия по сбору вещей, игрушек, книг для детских домов и малообеспеченных семей с целью </w:t>
      </w:r>
      <w:r>
        <w:t xml:space="preserve">развития у детей чувств сопричастности и социальной </w:t>
      </w:r>
      <w:r>
        <w:rPr>
          <w:spacing w:val="-2"/>
        </w:rPr>
        <w:t>ответственности;</w:t>
      </w:r>
    </w:p>
    <w:p w:rsidR="00A6667A" w:rsidRDefault="002C2376">
      <w:pPr>
        <w:pStyle w:val="af2"/>
        <w:spacing w:before="0" w:line="276" w:lineRule="auto"/>
        <w:ind w:left="0" w:right="243" w:firstLine="709"/>
      </w:pPr>
      <w:r>
        <w:t xml:space="preserve"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</w:t>
      </w:r>
      <w:r>
        <w:rPr>
          <w:spacing w:val="-2"/>
        </w:rPr>
        <w:t>качества;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>а</w:t>
      </w:r>
      <w:r>
        <w:t>кции</w:t>
      </w:r>
      <w:r>
        <w:rPr>
          <w:spacing w:val="-2"/>
        </w:rPr>
        <w:t xml:space="preserve"> </w:t>
      </w:r>
      <w:r>
        <w:t>по защите</w:t>
      </w:r>
      <w:r>
        <w:rPr>
          <w:spacing w:val="-1"/>
        </w:rPr>
        <w:t xml:space="preserve"> </w:t>
      </w:r>
      <w:r>
        <w:t>животных -</w:t>
      </w:r>
      <w:r>
        <w:rPr>
          <w:spacing w:val="-1"/>
        </w:rPr>
        <w:t xml:space="preserve"> </w:t>
      </w:r>
      <w:r>
        <w:t>сбор корма</w:t>
      </w:r>
      <w:r>
        <w:rPr>
          <w:spacing w:val="-1"/>
        </w:rPr>
        <w:t xml:space="preserve"> </w:t>
      </w:r>
      <w:r>
        <w:t>для приютов, изготовление</w:t>
      </w:r>
      <w:r>
        <w:rPr>
          <w:spacing w:val="-1"/>
        </w:rPr>
        <w:t xml:space="preserve"> </w:t>
      </w:r>
      <w:r>
        <w:t>кормушек для птиц</w:t>
      </w:r>
      <w:r>
        <w:rPr>
          <w:spacing w:val="-2"/>
        </w:rPr>
        <w:t xml:space="preserve"> </w:t>
      </w:r>
      <w:r>
        <w:t>и так далее, что развивает чувство ответственности и доброты;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t xml:space="preserve">обучение навыкам оказания первой помощи - тренинги по оказанию первой помощи помогают детям научиться заботиться </w:t>
      </w:r>
      <w:r>
        <w:t>о других и быть полезными в экстренных ситуациях</w:t>
      </w:r>
    </w:p>
    <w:p w:rsidR="00A6667A" w:rsidRDefault="00A6667A">
      <w:pPr>
        <w:sectPr w:rsidR="00A6667A">
          <w:pgSz w:w="11900" w:h="16850"/>
          <w:pgMar w:top="1020" w:right="283" w:bottom="280" w:left="850" w:header="720" w:footer="720" w:gutter="0"/>
          <w:cols w:space="720"/>
        </w:sectPr>
      </w:pPr>
    </w:p>
    <w:p w:rsidR="00A6667A" w:rsidRDefault="002C2376">
      <w:pPr>
        <w:pStyle w:val="af2"/>
        <w:spacing w:before="0" w:line="276" w:lineRule="auto"/>
        <w:ind w:left="0" w:right="246" w:firstLine="709"/>
      </w:pPr>
      <w:r>
        <w:lastRenderedPageBreak/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A6667A" w:rsidRDefault="002C2376">
      <w:pPr>
        <w:pStyle w:val="af2"/>
        <w:spacing w:before="0" w:line="276" w:lineRule="auto"/>
        <w:ind w:left="142" w:right="244" w:firstLine="567"/>
      </w:pPr>
      <w:r>
        <w:t>медиа-</w:t>
      </w:r>
      <w:proofErr w:type="spellStart"/>
      <w:r>
        <w:t>волонтерство</w:t>
      </w:r>
      <w:proofErr w:type="spellEnd"/>
      <w:r>
        <w:t xml:space="preserve"> - ведение </w:t>
      </w:r>
      <w:r>
        <w:t>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A6667A" w:rsidRDefault="002C2376">
      <w:pPr>
        <w:pStyle w:val="10"/>
        <w:numPr>
          <w:ilvl w:val="1"/>
          <w:numId w:val="8"/>
        </w:numPr>
        <w:tabs>
          <w:tab w:val="left" w:pos="851"/>
        </w:tabs>
        <w:spacing w:before="0" w:line="276" w:lineRule="auto"/>
        <w:ind w:left="0" w:firstLine="709"/>
      </w:pPr>
      <w:bookmarkStart w:id="12" w:name="_TOC_250005"/>
      <w:r>
        <w:t>Вариантные модули</w:t>
      </w:r>
    </w:p>
    <w:p w:rsidR="00A6667A" w:rsidRDefault="002C2376">
      <w:pPr>
        <w:pStyle w:val="10"/>
        <w:tabs>
          <w:tab w:val="left" w:pos="851"/>
        </w:tabs>
        <w:spacing w:before="0" w:line="276" w:lineRule="auto"/>
        <w:ind w:left="0" w:firstLine="709"/>
      </w:pPr>
      <w:r>
        <w:t>2.6.1. Модуль</w:t>
      </w:r>
      <w:r>
        <w:rPr>
          <w:spacing w:val="-3"/>
        </w:rPr>
        <w:t xml:space="preserve"> </w:t>
      </w:r>
      <w:r>
        <w:t>"Экскурсии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12"/>
      <w:r>
        <w:rPr>
          <w:spacing w:val="-2"/>
        </w:rPr>
        <w:t>походы".</w:t>
      </w:r>
    </w:p>
    <w:p w:rsidR="00A6667A" w:rsidRDefault="002C2376">
      <w:pPr>
        <w:pStyle w:val="af2"/>
        <w:tabs>
          <w:tab w:val="left" w:pos="851"/>
        </w:tabs>
        <w:spacing w:before="0" w:line="276" w:lineRule="auto"/>
        <w:ind w:left="0" w:right="249" w:firstLine="709"/>
      </w:pPr>
      <w:r>
        <w:t xml:space="preserve">Для детей и подростков организуются </w:t>
      </w:r>
      <w:r>
        <w:t xml:space="preserve">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технопарк.</w:t>
      </w:r>
    </w:p>
    <w:p w:rsidR="00A6667A" w:rsidRDefault="002C2376">
      <w:pPr>
        <w:pStyle w:val="af2"/>
        <w:spacing w:before="0" w:line="276" w:lineRule="auto"/>
        <w:ind w:right="246"/>
      </w:pPr>
      <w:r>
        <w:t>На экскурсиях, в походах создаются благоприятные условия для воспитания у детей самостоятельности и ответственности, форм</w:t>
      </w:r>
      <w:r>
        <w:t xml:space="preserve">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A6667A" w:rsidRDefault="002C2376">
      <w:pPr>
        <w:pStyle w:val="af2"/>
        <w:spacing w:before="0" w:line="276" w:lineRule="auto"/>
        <w:ind w:right="242"/>
      </w:pPr>
      <w:r>
        <w:t>В зависимости от возраста детей выбирается тематика, форма, продолжительность, оценка результати</w:t>
      </w:r>
      <w:r>
        <w:t>вности экскурсии и похода.</w:t>
      </w:r>
    </w:p>
    <w:p w:rsidR="00A6667A" w:rsidRDefault="002C2376">
      <w:pPr>
        <w:pStyle w:val="af2"/>
        <w:spacing w:before="0" w:line="276" w:lineRule="auto"/>
        <w:ind w:right="237" w:firstLine="566"/>
      </w:pPr>
      <w:r>
        <w:t>При реализации модуля</w:t>
      </w:r>
      <w:r>
        <w:rPr>
          <w:spacing w:val="40"/>
        </w:rPr>
        <w:t xml:space="preserve"> </w:t>
      </w:r>
      <w:r>
        <w:t>используются ресурсы учреждений дополнительного образования и учреждений социума школы.</w:t>
      </w:r>
    </w:p>
    <w:p w:rsidR="00A6667A" w:rsidRDefault="002C2376">
      <w:pPr>
        <w:pStyle w:val="af2"/>
        <w:spacing w:before="0" w:line="276" w:lineRule="auto"/>
        <w:ind w:left="0" w:right="243" w:firstLine="683"/>
      </w:pPr>
      <w:r>
        <w:t>При планировании и реализации содержания программы воспитательной работы необходимо обеспечить интеграцию смысловой осн</w:t>
      </w:r>
      <w:r>
        <w:t xml:space="preserve">овы и единых воспитательных линий, включая каждое пространство, в котором ребенок совместно с коллективом реализует и развивает свои </w:t>
      </w:r>
      <w:r>
        <w:rPr>
          <w:spacing w:val="-2"/>
        </w:rPr>
        <w:t>способности.</w:t>
      </w:r>
    </w:p>
    <w:p w:rsidR="00A6667A" w:rsidRDefault="002C2376">
      <w:pPr>
        <w:pStyle w:val="af2"/>
        <w:spacing w:before="0" w:line="276" w:lineRule="auto"/>
        <w:ind w:left="0" w:firstLine="683"/>
        <w:jc w:val="left"/>
      </w:pPr>
      <w:r>
        <w:t>Уровни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A6667A" w:rsidRDefault="002C2376">
      <w:pPr>
        <w:pStyle w:val="af2"/>
        <w:spacing w:before="0" w:line="276" w:lineRule="auto"/>
        <w:ind w:left="0" w:right="239" w:firstLine="683"/>
      </w:pPr>
      <w:proofErr w:type="spellStart"/>
      <w:r>
        <w:t>Общелагерный</w:t>
      </w:r>
      <w:proofErr w:type="spellEnd"/>
      <w:r>
        <w:t xml:space="preserve"> уровень, который определяет установки содержания и </w:t>
      </w:r>
      <w:r>
        <w:t>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</w:t>
      </w:r>
      <w:r>
        <w:t>ние" участниками эмоционального опыта, способствующего принятию ценностей, определяющих воспитательный компонент.</w:t>
      </w:r>
    </w:p>
    <w:p w:rsidR="00A6667A" w:rsidRDefault="002C2376">
      <w:pPr>
        <w:pStyle w:val="af2"/>
        <w:spacing w:before="0" w:line="276" w:lineRule="auto"/>
        <w:ind w:left="0" w:right="243" w:firstLine="683"/>
      </w:pPr>
      <w:proofErr w:type="spellStart"/>
      <w:r>
        <w:t>Межотрядный</w:t>
      </w:r>
      <w:proofErr w:type="spellEnd"/>
      <w: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</w:t>
      </w:r>
      <w:r>
        <w:t xml:space="preserve">собенностей и предполагают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t>гостевание</w:t>
      </w:r>
      <w:proofErr w:type="spellEnd"/>
      <w:r>
        <w:t xml:space="preserve"> отрядов ("отряд в гостях у отряда"), которое предполагает взаимную подготовку и знакомство друг друга с особ</w:t>
      </w:r>
      <w:r>
        <w:t>енностями своего уклада.</w:t>
      </w:r>
    </w:p>
    <w:p w:rsidR="00A6667A" w:rsidRDefault="002C2376">
      <w:pPr>
        <w:pStyle w:val="af2"/>
        <w:spacing w:before="0" w:line="276" w:lineRule="auto"/>
        <w:ind w:left="0" w:right="241" w:firstLine="683"/>
      </w:pPr>
      <w: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</w:t>
      </w:r>
      <w:r>
        <w:rPr>
          <w:spacing w:val="40"/>
        </w:rPr>
        <w:t xml:space="preserve"> </w:t>
      </w:r>
      <w:r>
        <w:t xml:space="preserve">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</w:t>
      </w:r>
      <w:r>
        <w:t>уровне. Особенность работы заключается в разновозрастном формате совместной деятельности.</w:t>
      </w:r>
    </w:p>
    <w:p w:rsidR="00A6667A" w:rsidRDefault="002C2376">
      <w:pPr>
        <w:pStyle w:val="af2"/>
        <w:spacing w:before="0" w:line="276" w:lineRule="auto"/>
        <w:ind w:left="0" w:right="240" w:firstLine="683"/>
      </w:pPr>
      <w: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  <w:r>
        <w:t>Реализация воспитательного потенциала отрядной работы предусматривает:</w:t>
      </w:r>
    </w:p>
    <w:p w:rsidR="00A6667A" w:rsidRDefault="002C2376">
      <w:pPr>
        <w:pStyle w:val="af2"/>
        <w:spacing w:before="0" w:line="276" w:lineRule="auto"/>
        <w:ind w:left="0" w:firstLine="683"/>
        <w:jc w:val="left"/>
      </w:pPr>
      <w:r>
        <w:t>планирование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отрядной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A6667A" w:rsidRDefault="002C2376">
      <w:pPr>
        <w:pStyle w:val="af2"/>
        <w:spacing w:before="0" w:line="276" w:lineRule="auto"/>
        <w:ind w:left="0" w:right="244" w:firstLine="683"/>
      </w:pPr>
      <w:r>
        <w:t>поддержку активной позиции каждого ребенка, предоставления им возможности обсуждения и принятия решений, создание благоприятной среды дл</w:t>
      </w:r>
      <w:r>
        <w:t>я общения; доверительное общение и поддержку детей в решении проблем, конфликтных ситуаций;</w:t>
      </w:r>
    </w:p>
    <w:p w:rsidR="00A6667A" w:rsidRDefault="002C2376">
      <w:pPr>
        <w:pStyle w:val="af2"/>
        <w:spacing w:before="0" w:line="276" w:lineRule="auto"/>
        <w:ind w:left="0" w:right="238" w:firstLine="683"/>
      </w:pPr>
      <w: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</w:t>
      </w:r>
      <w:r>
        <w:t>ожности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самореализации, устанавливать</w:t>
      </w:r>
      <w:r>
        <w:rPr>
          <w:spacing w:val="-1"/>
        </w:rPr>
        <w:t xml:space="preserve"> </w:t>
      </w:r>
      <w:r>
        <w:t>и укреплять</w:t>
      </w:r>
      <w:r>
        <w:rPr>
          <w:spacing w:val="-2"/>
        </w:rPr>
        <w:t xml:space="preserve"> </w:t>
      </w:r>
      <w:r>
        <w:t>доверительные</w:t>
      </w:r>
      <w:r>
        <w:rPr>
          <w:spacing w:val="-4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 xml:space="preserve">для них наставником, </w:t>
      </w:r>
      <w:r>
        <w:lastRenderedPageBreak/>
        <w:t xml:space="preserve">задающим образцы поведения; вовлечение каждого ребенка в отрядные дела и </w:t>
      </w:r>
      <w:proofErr w:type="spellStart"/>
      <w:proofErr w:type="gramStart"/>
      <w:r>
        <w:t>общелагерные</w:t>
      </w:r>
      <w:proofErr w:type="spellEnd"/>
      <w:r>
        <w:rPr>
          <w:spacing w:val="42"/>
        </w:rPr>
        <w:t xml:space="preserve">  </w:t>
      </w:r>
      <w:r>
        <w:t>мероприятия</w:t>
      </w:r>
      <w:proofErr w:type="gramEnd"/>
      <w:r>
        <w:rPr>
          <w:spacing w:val="42"/>
        </w:rPr>
        <w:t xml:space="preserve">  </w:t>
      </w:r>
      <w:r>
        <w:t>в</w:t>
      </w:r>
      <w:r>
        <w:rPr>
          <w:spacing w:val="43"/>
        </w:rPr>
        <w:t xml:space="preserve">  </w:t>
      </w:r>
      <w:r>
        <w:t>разных</w:t>
      </w:r>
      <w:r>
        <w:rPr>
          <w:spacing w:val="44"/>
        </w:rPr>
        <w:t xml:space="preserve">  </w:t>
      </w:r>
      <w:r>
        <w:t>ролях:</w:t>
      </w:r>
      <w:r>
        <w:rPr>
          <w:spacing w:val="43"/>
        </w:rPr>
        <w:t xml:space="preserve">  </w:t>
      </w:r>
      <w:r>
        <w:t>сценаристов,</w:t>
      </w:r>
      <w:r>
        <w:rPr>
          <w:spacing w:val="41"/>
        </w:rPr>
        <w:t xml:space="preserve">  </w:t>
      </w:r>
      <w:r>
        <w:t>постановщиков,</w:t>
      </w:r>
      <w:r>
        <w:rPr>
          <w:spacing w:val="43"/>
        </w:rPr>
        <w:t xml:space="preserve">  </w:t>
      </w:r>
      <w:r>
        <w:rPr>
          <w:spacing w:val="-2"/>
        </w:rPr>
        <w:t>и</w:t>
      </w:r>
      <w:r>
        <w:rPr>
          <w:spacing w:val="-2"/>
        </w:rPr>
        <w:t>сполнителей,</w:t>
      </w:r>
    </w:p>
    <w:p w:rsidR="00A6667A" w:rsidRDefault="002C2376">
      <w:pPr>
        <w:pStyle w:val="af2"/>
        <w:spacing w:before="0" w:line="276" w:lineRule="auto"/>
        <w:ind w:left="0" w:firstLine="0"/>
        <w:jc w:val="left"/>
      </w:pPr>
      <w:r>
        <w:t>корреспондентов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редакторов,</w:t>
      </w:r>
      <w:r>
        <w:rPr>
          <w:spacing w:val="-4"/>
        </w:rPr>
        <w:t xml:space="preserve"> </w:t>
      </w:r>
      <w:r>
        <w:t>ведущих,</w:t>
      </w:r>
      <w:r>
        <w:rPr>
          <w:spacing w:val="-3"/>
        </w:rPr>
        <w:t xml:space="preserve"> </w:t>
      </w:r>
      <w:r>
        <w:t>декораторов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других;</w:t>
      </w:r>
    </w:p>
    <w:p w:rsidR="00A6667A" w:rsidRDefault="002C2376">
      <w:pPr>
        <w:pStyle w:val="af2"/>
        <w:spacing w:before="0" w:line="276" w:lineRule="auto"/>
        <w:ind w:left="0" w:right="246" w:firstLine="709"/>
      </w:pPr>
      <w:r>
        <w:t xml:space="preserve">формирование и сплочение отряда (временного детского коллектива)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</w:t>
      </w:r>
    </w:p>
    <w:p w:rsidR="00A6667A" w:rsidRDefault="002C2376">
      <w:pPr>
        <w:pStyle w:val="af2"/>
        <w:spacing w:before="0" w:line="276" w:lineRule="auto"/>
        <w:ind w:left="0" w:right="246" w:firstLine="709"/>
      </w:pPr>
      <w:r>
        <w:t>предъ</w:t>
      </w:r>
      <w:r>
        <w:t>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t>принятие совместно с детьми законов и правил отряда, которым они будут следовать в 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оздоровления,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девиза,</w:t>
      </w:r>
      <w:r>
        <w:rPr>
          <w:spacing w:val="-3"/>
        </w:rPr>
        <w:t xml:space="preserve"> </w:t>
      </w:r>
      <w:r>
        <w:t>эмблемы,</w:t>
      </w:r>
      <w:r>
        <w:rPr>
          <w:spacing w:val="-2"/>
        </w:rPr>
        <w:t xml:space="preserve"> </w:t>
      </w:r>
      <w:r>
        <w:t>песни, которые подчеркнут принадлежность к конкретному коллективу;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 xml:space="preserve">диагностику интересов, склонностей, ценностных ориентаций, выявление лидеров, </w:t>
      </w:r>
      <w:proofErr w:type="spellStart"/>
      <w:r>
        <w:t>референтных</w:t>
      </w:r>
      <w:proofErr w:type="spellEnd"/>
      <w:r>
        <w:t xml:space="preserve"> групп, непопулярных детей через </w:t>
      </w:r>
      <w:r>
        <w:t>наблюдение, игры, анкеты;</w:t>
      </w:r>
    </w:p>
    <w:p w:rsidR="00A6667A" w:rsidRDefault="002C2376">
      <w:pPr>
        <w:pStyle w:val="af2"/>
        <w:spacing w:before="0" w:line="276" w:lineRule="auto"/>
        <w:ind w:left="0" w:right="245" w:firstLine="709"/>
        <w:rPr>
          <w:spacing w:val="-2"/>
        </w:rPr>
      </w:pPr>
      <w:r>
        <w:t xml:space="preserve">аналитическую работу с детьми: анализ дня, анализ ситуации, мероприятия, анализ смены, </w:t>
      </w:r>
      <w:r>
        <w:rPr>
          <w:spacing w:val="-2"/>
        </w:rPr>
        <w:t>результатов;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поддержку детских инициатив и детского самоуправления через деятельность лидеров, выбранных по инициативе и предложениям членов от</w:t>
      </w:r>
      <w:r>
        <w:t>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</w:t>
      </w:r>
      <w:r>
        <w:t>редования творческих поручений;</w:t>
      </w:r>
    </w:p>
    <w:p w:rsidR="00A6667A" w:rsidRDefault="002C2376">
      <w:pPr>
        <w:pStyle w:val="af2"/>
        <w:spacing w:before="0" w:line="276" w:lineRule="auto"/>
        <w:ind w:left="142" w:right="244" w:firstLine="567"/>
      </w:pPr>
      <w:r>
        <w:t>проведение сбора отряда: хозяйственный сбор, организационный сбор, утренний информационный сбор отряда и другие;</w:t>
      </w:r>
    </w:p>
    <w:p w:rsidR="00A6667A" w:rsidRDefault="002C2376">
      <w:pPr>
        <w:pStyle w:val="af2"/>
        <w:spacing w:before="0" w:line="276" w:lineRule="auto"/>
        <w:ind w:left="142" w:right="239" w:firstLine="567"/>
      </w:pPr>
      <w:r>
        <w:t>проведение огоньков (особое межличностное внутригрупповое камерное общение, отличающееся откровенностью, доброж</w:t>
      </w:r>
      <w:r>
        <w:t xml:space="preserve">елательностью, </w:t>
      </w:r>
      <w:proofErr w:type="spellStart"/>
      <w:r>
        <w:t>эмпатичностью</w:t>
      </w:r>
      <w:proofErr w:type="spellEnd"/>
      <w:r>
        <w:t xml:space="preserve"> и поддержкой): огонек знакомства, огонек организационного периода, огонек - 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</w:t>
      </w:r>
      <w:r>
        <w:t xml:space="preserve"> в отряде взаимоотношений;</w:t>
      </w:r>
    </w:p>
    <w:p w:rsidR="00A6667A" w:rsidRDefault="002C2376">
      <w:pPr>
        <w:pStyle w:val="af2"/>
        <w:spacing w:before="0" w:line="276" w:lineRule="auto"/>
        <w:ind w:left="142" w:right="244" w:firstLine="567"/>
      </w:pPr>
      <w:r>
        <w:t>организация</w:t>
      </w:r>
      <w:r>
        <w:rPr>
          <w:spacing w:val="-1"/>
        </w:rPr>
        <w:t xml:space="preserve"> </w:t>
      </w:r>
      <w:r>
        <w:t>коллективно-творческих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(КТД).</w:t>
      </w:r>
      <w:r>
        <w:rPr>
          <w:spacing w:val="-1"/>
        </w:rPr>
        <w:t xml:space="preserve"> </w:t>
      </w:r>
      <w:r>
        <w:t>КТД</w:t>
      </w:r>
      <w:r>
        <w:rPr>
          <w:spacing w:val="-2"/>
        </w:rPr>
        <w:t xml:space="preserve"> </w:t>
      </w:r>
      <w:r>
        <w:t>как особый</w:t>
      </w:r>
      <w:r>
        <w:rPr>
          <w:spacing w:val="-2"/>
        </w:rPr>
        <w:t xml:space="preserve"> </w:t>
      </w:r>
      <w:r>
        <w:t>тип формы</w:t>
      </w:r>
      <w:r>
        <w:rPr>
          <w:spacing w:val="-2"/>
        </w:rPr>
        <w:t xml:space="preserve"> </w:t>
      </w:r>
      <w:r>
        <w:t>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</w:t>
      </w:r>
      <w:r>
        <w:t>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A6667A" w:rsidRDefault="002C2376">
      <w:pPr>
        <w:pStyle w:val="af2"/>
        <w:spacing w:before="0" w:line="276" w:lineRule="auto"/>
        <w:ind w:left="142" w:right="239" w:firstLine="567"/>
      </w:pPr>
      <w:r>
        <w:t>Система индивидуальной работы с ребенком, а также психо</w:t>
      </w:r>
      <w:r>
        <w:t xml:space="preserve">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</w:t>
      </w:r>
      <w:r>
        <w:rPr>
          <w:spacing w:val="-2"/>
        </w:rPr>
        <w:t>воспитанников.</w:t>
      </w:r>
    </w:p>
    <w:p w:rsidR="00A6667A" w:rsidRDefault="00A6667A">
      <w:pPr>
        <w:pStyle w:val="af2"/>
        <w:spacing w:before="0" w:line="276" w:lineRule="auto"/>
        <w:ind w:left="0" w:firstLine="0"/>
        <w:jc w:val="left"/>
      </w:pPr>
    </w:p>
    <w:p w:rsidR="00A6667A" w:rsidRDefault="002C2376">
      <w:pPr>
        <w:pStyle w:val="10"/>
        <w:spacing w:before="0" w:line="276" w:lineRule="auto"/>
        <w:ind w:left="0" w:firstLine="709"/>
        <w:jc w:val="both"/>
      </w:pPr>
      <w:bookmarkStart w:id="13" w:name="_TOC_250002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ВОСПИТАТЕЛЬНОЙ</w:t>
      </w:r>
      <w:bookmarkEnd w:id="13"/>
      <w:r>
        <w:rPr>
          <w:spacing w:val="-2"/>
        </w:rPr>
        <w:t xml:space="preserve"> ДЕЯТЕЛЬН</w:t>
      </w:r>
      <w:r>
        <w:rPr>
          <w:spacing w:val="-2"/>
        </w:rPr>
        <w:t>ОСТИ</w:t>
      </w:r>
    </w:p>
    <w:p w:rsidR="00A6667A" w:rsidRDefault="002C2376">
      <w:pPr>
        <w:pStyle w:val="10"/>
        <w:numPr>
          <w:ilvl w:val="1"/>
          <w:numId w:val="10"/>
        </w:numPr>
        <w:tabs>
          <w:tab w:val="left" w:pos="1104"/>
        </w:tabs>
        <w:spacing w:before="0" w:line="276" w:lineRule="auto"/>
        <w:ind w:left="0" w:firstLine="709"/>
        <w:jc w:val="both"/>
      </w:pPr>
      <w:bookmarkStart w:id="14" w:name="_TOC_250001"/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bookmarkEnd w:id="14"/>
      <w:r>
        <w:rPr>
          <w:spacing w:val="-2"/>
        </w:rPr>
        <w:t>деятельности</w:t>
      </w:r>
    </w:p>
    <w:p w:rsidR="002C2376" w:rsidRDefault="002C2376" w:rsidP="002C2376">
      <w:pPr>
        <w:widowControl/>
        <w:shd w:val="clear" w:color="auto" w:fill="FFFFFF"/>
        <w:spacing w:line="276" w:lineRule="auto"/>
        <w:ind w:left="684"/>
        <w:jc w:val="both"/>
        <w:rPr>
          <w:sz w:val="24"/>
        </w:rPr>
      </w:pPr>
      <w:r>
        <w:rPr>
          <w:sz w:val="24"/>
        </w:rPr>
        <w:t>Летний лагерь на базе филиала «</w:t>
      </w:r>
      <w:proofErr w:type="spellStart"/>
      <w:r>
        <w:rPr>
          <w:sz w:val="24"/>
        </w:rPr>
        <w:t>Доеговская</w:t>
      </w:r>
      <w:proofErr w:type="spellEnd"/>
      <w:r>
        <w:rPr>
          <w:sz w:val="24"/>
        </w:rPr>
        <w:t xml:space="preserve"> ООШ». Школа находится в шаговой доступности от </w:t>
      </w:r>
    </w:p>
    <w:p w:rsidR="002C2376" w:rsidRPr="002C2376" w:rsidRDefault="002C2376" w:rsidP="002C2376">
      <w:pPr>
        <w:autoSpaceDE w:val="0"/>
        <w:autoSpaceDN w:val="0"/>
        <w:spacing w:line="276" w:lineRule="auto"/>
        <w:jc w:val="both"/>
        <w:rPr>
          <w:w w:val="0"/>
          <w:sz w:val="24"/>
          <w:szCs w:val="24"/>
          <w:shd w:val="clear" w:color="000000" w:fill="FFFFFF"/>
          <w:lang w:eastAsia="en-US"/>
        </w:rPr>
      </w:pPr>
      <w:r>
        <w:rPr>
          <w:sz w:val="24"/>
          <w:szCs w:val="24"/>
        </w:rPr>
        <w:t>культурных</w:t>
      </w:r>
      <w:r w:rsidRPr="002C2376">
        <w:rPr>
          <w:sz w:val="24"/>
          <w:szCs w:val="24"/>
        </w:rPr>
        <w:t xml:space="preserve"> и социальных учреждений села. </w:t>
      </w:r>
      <w:r w:rsidRPr="002C2376">
        <w:rPr>
          <w:sz w:val="24"/>
          <w:szCs w:val="24"/>
          <w:lang w:eastAsia="en-US"/>
        </w:rPr>
        <w:t>Значимыми партнёрами школы в деле воспитания подрастающего поколения являются:</w:t>
      </w:r>
      <w:r w:rsidRPr="002C2376">
        <w:rPr>
          <w:w w:val="0"/>
          <w:sz w:val="24"/>
          <w:szCs w:val="24"/>
          <w:shd w:val="clear" w:color="000000" w:fill="FFFFFF"/>
          <w:lang w:eastAsia="en-US"/>
        </w:rPr>
        <w:t xml:space="preserve"> </w:t>
      </w:r>
      <w:proofErr w:type="spellStart"/>
      <w:r>
        <w:rPr>
          <w:sz w:val="24"/>
        </w:rPr>
        <w:t>Доеговский</w:t>
      </w:r>
      <w:proofErr w:type="spellEnd"/>
      <w:r>
        <w:rPr>
          <w:sz w:val="24"/>
        </w:rPr>
        <w:t xml:space="preserve"> сельский клуб, сельская библиотека, </w:t>
      </w:r>
      <w:proofErr w:type="spellStart"/>
      <w:r>
        <w:rPr>
          <w:sz w:val="24"/>
        </w:rPr>
        <w:t>Доеговский</w:t>
      </w:r>
      <w:proofErr w:type="spellEnd"/>
      <w:r>
        <w:rPr>
          <w:sz w:val="24"/>
        </w:rPr>
        <w:t xml:space="preserve"> ФАП, </w:t>
      </w:r>
    </w:p>
    <w:p w:rsidR="002C2376" w:rsidRPr="002C2376" w:rsidRDefault="002C2376" w:rsidP="002C2376">
      <w:pPr>
        <w:widowControl/>
        <w:shd w:val="clear" w:color="auto" w:fill="FFFFFF"/>
        <w:spacing w:line="276" w:lineRule="auto"/>
        <w:jc w:val="both"/>
        <w:rPr>
          <w:sz w:val="24"/>
          <w:szCs w:val="24"/>
        </w:rPr>
      </w:pPr>
      <w:r w:rsidRPr="002C2376">
        <w:rPr>
          <w:sz w:val="24"/>
          <w:szCs w:val="24"/>
        </w:rPr>
        <w:t>МБУК «</w:t>
      </w:r>
      <w:proofErr w:type="spellStart"/>
      <w:r w:rsidRPr="002C2376">
        <w:rPr>
          <w:sz w:val="24"/>
          <w:szCs w:val="24"/>
        </w:rPr>
        <w:t>Юсьвинский</w:t>
      </w:r>
      <w:proofErr w:type="spellEnd"/>
      <w:r w:rsidRPr="002C2376">
        <w:rPr>
          <w:sz w:val="24"/>
          <w:szCs w:val="24"/>
        </w:rPr>
        <w:t xml:space="preserve"> районный музей истории и культуры»</w:t>
      </w:r>
      <w:r>
        <w:rPr>
          <w:sz w:val="24"/>
          <w:szCs w:val="24"/>
        </w:rPr>
        <w:t>,</w:t>
      </w:r>
      <w:r w:rsidRPr="002C2376">
        <w:rPr>
          <w:sz w:val="24"/>
          <w:szCs w:val="24"/>
        </w:rPr>
        <w:t xml:space="preserve"> отделение полиции, прокуратура.</w:t>
      </w:r>
    </w:p>
    <w:p w:rsidR="00A6667A" w:rsidRPr="002C2376" w:rsidRDefault="002C2376" w:rsidP="002C2376">
      <w:pPr>
        <w:widowControl/>
        <w:shd w:val="clear" w:color="auto" w:fill="FFFFFF"/>
        <w:spacing w:line="276" w:lineRule="auto"/>
        <w:ind w:firstLine="684"/>
        <w:jc w:val="both"/>
        <w:rPr>
          <w:sz w:val="24"/>
          <w:szCs w:val="24"/>
        </w:rPr>
      </w:pPr>
      <w:r w:rsidRPr="002C2376">
        <w:rPr>
          <w:sz w:val="24"/>
          <w:szCs w:val="24"/>
        </w:rPr>
        <w:t xml:space="preserve">Сотрудничество и взаимодействие с партнёрами образовательных проектов и социальных инициатив, в сохранении традиций, в совершенствовании образовательной среды школы. Такая </w:t>
      </w:r>
      <w:r w:rsidRPr="002C2376">
        <w:rPr>
          <w:sz w:val="24"/>
          <w:szCs w:val="24"/>
        </w:rPr>
        <w:lastRenderedPageBreak/>
        <w:t>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  <w:bookmarkStart w:id="15" w:name="_GoBack"/>
      <w:bookmarkEnd w:id="15"/>
    </w:p>
    <w:p w:rsidR="00A6667A" w:rsidRDefault="002C2376">
      <w:pPr>
        <w:widowControl/>
        <w:spacing w:line="276" w:lineRule="auto"/>
        <w:ind w:firstLine="709"/>
        <w:jc w:val="both"/>
        <w:rPr>
          <w:sz w:val="24"/>
          <w:highlight w:val="yellow"/>
        </w:rPr>
      </w:pPr>
      <w:r>
        <w:rPr>
          <w:sz w:val="24"/>
        </w:rPr>
        <w:t xml:space="preserve"> </w:t>
      </w:r>
      <w:bookmarkStart w:id="16" w:name="_TOC_250000"/>
      <w:r>
        <w:rPr>
          <w:sz w:val="24"/>
          <w:highlight w:val="white"/>
        </w:rPr>
        <w:t xml:space="preserve">Для решения </w:t>
      </w:r>
      <w:proofErr w:type="spellStart"/>
      <w:r>
        <w:rPr>
          <w:sz w:val="24"/>
          <w:highlight w:val="white"/>
        </w:rPr>
        <w:t>воспитательно</w:t>
      </w:r>
      <w:proofErr w:type="spellEnd"/>
      <w:r>
        <w:rPr>
          <w:sz w:val="24"/>
          <w:highlight w:val="white"/>
        </w:rPr>
        <w:t>-образовательных</w:t>
      </w:r>
      <w:r>
        <w:rPr>
          <w:sz w:val="24"/>
          <w:highlight w:val="white"/>
        </w:rPr>
        <w:t xml:space="preserve"> задач используются спортивный зал, актовый зал, библиотека, в шаговой доступности – межшкольный стадион</w:t>
      </w:r>
    </w:p>
    <w:p w:rsidR="00A6667A" w:rsidRDefault="002C2376">
      <w:pPr>
        <w:widowControl/>
        <w:spacing w:line="276" w:lineRule="auto"/>
        <w:jc w:val="both"/>
        <w:rPr>
          <w:sz w:val="24"/>
          <w:highlight w:val="white"/>
        </w:rPr>
      </w:pPr>
      <w:r>
        <w:rPr>
          <w:sz w:val="24"/>
          <w:highlight w:val="white"/>
        </w:rPr>
        <w:tab/>
        <w:t>Режим работы лагеря:</w:t>
      </w:r>
    </w:p>
    <w:tbl>
      <w:tblPr>
        <w:tblW w:w="0" w:type="auto"/>
        <w:tblInd w:w="108" w:type="dxa"/>
        <w:tblBorders>
          <w:top w:val="single" w:sz="4" w:space="0" w:color="535353"/>
          <w:left w:val="single" w:sz="4" w:space="0" w:color="535353"/>
          <w:bottom w:val="single" w:sz="4" w:space="0" w:color="535353"/>
          <w:right w:val="single" w:sz="4" w:space="0" w:color="535353"/>
          <w:insideH w:val="single" w:sz="4" w:space="0" w:color="535353"/>
          <w:insideV w:val="single" w:sz="4" w:space="0" w:color="535353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5351"/>
        <w:gridCol w:w="3685"/>
      </w:tblGrid>
      <w:tr w:rsidR="00A6667A">
        <w:tc>
          <w:tcPr>
            <w:tcW w:w="745" w:type="dxa"/>
            <w:vMerge w:val="restart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5351" w:type="dxa"/>
            <w:vMerge w:val="restart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Элементы режима дня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Пребывание детей</w:t>
            </w:r>
          </w:p>
        </w:tc>
      </w:tr>
      <w:tr w:rsidR="00A6667A">
        <w:tc>
          <w:tcPr>
            <w:tcW w:w="745" w:type="dxa"/>
            <w:vMerge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A6667A"/>
        </w:tc>
        <w:tc>
          <w:tcPr>
            <w:tcW w:w="5351" w:type="dxa"/>
            <w:vMerge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A6667A"/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 8.30 до 14.30 часов</w:t>
            </w:r>
          </w:p>
          <w:p w:rsidR="00A6667A" w:rsidRDefault="00A6667A">
            <w:pPr>
              <w:widowControl/>
              <w:ind w:firstLine="720"/>
              <w:jc w:val="both"/>
              <w:rPr>
                <w:b/>
                <w:sz w:val="28"/>
              </w:rPr>
            </w:pP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Приём детей 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8.30 – 8.45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зарядка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8.45 - 9.00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Линейка 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9.00 - 9.15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Завтрак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9.15 - 10.00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плану (отрядные дела, коллективно-творческие дела, общественно полезный труд, работа кружков и секций, экскурсии и т.д.)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10.00 -12.00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Оздоровительные </w:t>
            </w:r>
            <w:proofErr w:type="gramStart"/>
            <w:r>
              <w:rPr>
                <w:rFonts w:ascii="Times New Roman" w:hAnsi="Times New Roman"/>
                <w:sz w:val="24"/>
              </w:rPr>
              <w:t>мероприятия  (</w:t>
            </w:r>
            <w:proofErr w:type="gramEnd"/>
            <w:r>
              <w:rPr>
                <w:rFonts w:ascii="Times New Roman" w:hAnsi="Times New Roman"/>
                <w:sz w:val="24"/>
              </w:rPr>
              <w:t>спортивный час)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12.00 - 13.00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13.00 - 14.00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Свободное время  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widowControl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>14.00  -14.15</w:t>
            </w:r>
          </w:p>
        </w:tc>
      </w:tr>
      <w:tr w:rsidR="00A6667A">
        <w:tc>
          <w:tcPr>
            <w:tcW w:w="74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351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16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3685" w:type="dxa"/>
            <w:tcBorders>
              <w:top w:val="single" w:sz="4" w:space="0" w:color="535353"/>
              <w:left w:val="single" w:sz="4" w:space="0" w:color="535353"/>
              <w:bottom w:val="single" w:sz="4" w:space="0" w:color="535353"/>
              <w:right w:val="single" w:sz="4" w:space="0" w:color="535353"/>
            </w:tcBorders>
          </w:tcPr>
          <w:p w:rsidR="00A6667A" w:rsidRDefault="002C2376">
            <w:pPr>
              <w:pStyle w:val="a3"/>
              <w:numPr>
                <w:ilvl w:val="1"/>
                <w:numId w:val="11"/>
              </w:numPr>
              <w:contextualSpacing/>
              <w:rPr>
                <w:sz w:val="24"/>
              </w:rPr>
            </w:pPr>
            <w:r>
              <w:rPr>
                <w:sz w:val="24"/>
              </w:rPr>
              <w:t>- 14.30</w:t>
            </w:r>
          </w:p>
        </w:tc>
      </w:tr>
    </w:tbl>
    <w:p w:rsidR="00A6667A" w:rsidRDefault="00A6667A">
      <w:pPr>
        <w:widowControl/>
        <w:spacing w:line="276" w:lineRule="auto"/>
        <w:jc w:val="both"/>
        <w:rPr>
          <w:highlight w:val="white"/>
        </w:rPr>
      </w:pPr>
    </w:p>
    <w:p w:rsidR="00A6667A" w:rsidRDefault="00A6667A">
      <w:pPr>
        <w:widowControl/>
        <w:spacing w:line="276" w:lineRule="auto"/>
        <w:jc w:val="both"/>
        <w:rPr>
          <w:sz w:val="24"/>
          <w:highlight w:val="white"/>
        </w:rPr>
      </w:pPr>
    </w:p>
    <w:p w:rsidR="00A6667A" w:rsidRDefault="002C2376">
      <w:pPr>
        <w:pStyle w:val="10"/>
        <w:numPr>
          <w:ilvl w:val="1"/>
          <w:numId w:val="10"/>
        </w:numPr>
        <w:tabs>
          <w:tab w:val="left" w:pos="851"/>
        </w:tabs>
        <w:spacing w:before="0" w:line="276" w:lineRule="auto"/>
        <w:ind w:left="0" w:firstLine="709"/>
        <w:jc w:val="left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bookmarkEnd w:id="16"/>
      <w:r>
        <w:rPr>
          <w:spacing w:val="-2"/>
        </w:rPr>
        <w:t>воспитания</w:t>
      </w:r>
    </w:p>
    <w:p w:rsidR="00A6667A" w:rsidRDefault="002C2376">
      <w:pPr>
        <w:pStyle w:val="af2"/>
        <w:tabs>
          <w:tab w:val="left" w:pos="851"/>
        </w:tabs>
        <w:spacing w:before="0" w:line="276" w:lineRule="auto"/>
        <w:ind w:left="0" w:firstLine="709"/>
        <w:jc w:val="left"/>
      </w:pPr>
      <w:r>
        <w:t>Этапы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rPr>
          <w:spacing w:val="-2"/>
        </w:rPr>
        <w:t>программой</w:t>
      </w:r>
    </w:p>
    <w:p w:rsidR="00A6667A" w:rsidRDefault="002C2376">
      <w:pPr>
        <w:pStyle w:val="a3"/>
        <w:numPr>
          <w:ilvl w:val="0"/>
          <w:numId w:val="12"/>
        </w:numPr>
        <w:tabs>
          <w:tab w:val="left" w:pos="1021"/>
        </w:tabs>
        <w:spacing w:line="276" w:lineRule="auto"/>
        <w:ind w:left="0" w:right="242" w:firstLine="709"/>
        <w:jc w:val="both"/>
        <w:rPr>
          <w:sz w:val="24"/>
        </w:rPr>
      </w:pPr>
      <w:r>
        <w:rPr>
          <w:sz w:val="24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</w:t>
      </w:r>
      <w:r>
        <w:rPr>
          <w:sz w:val="24"/>
        </w:rPr>
        <w:t>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</w:t>
      </w:r>
      <w:r>
        <w:rPr>
          <w:sz w:val="24"/>
        </w:rPr>
        <w:t xml:space="preserve">ми </w:t>
      </w:r>
      <w:r>
        <w:rPr>
          <w:spacing w:val="-2"/>
          <w:sz w:val="24"/>
        </w:rPr>
        <w:t>представителями).</w:t>
      </w:r>
    </w:p>
    <w:p w:rsidR="00A6667A" w:rsidRDefault="002C2376">
      <w:pPr>
        <w:pStyle w:val="a3"/>
        <w:numPr>
          <w:ilvl w:val="0"/>
          <w:numId w:val="12"/>
        </w:numPr>
        <w:tabs>
          <w:tab w:val="left" w:pos="1097"/>
        </w:tabs>
        <w:spacing w:line="276" w:lineRule="auto"/>
        <w:ind w:left="0" w:right="243" w:firstLine="709"/>
        <w:jc w:val="both"/>
        <w:rPr>
          <w:sz w:val="24"/>
        </w:rPr>
      </w:pPr>
      <w:r>
        <w:rPr>
          <w:sz w:val="24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</w:t>
      </w:r>
      <w:r>
        <w:rPr>
          <w:sz w:val="24"/>
        </w:rPr>
        <w:t xml:space="preserve">Содержание событий организационного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 плане воспитательной работы.</w:t>
      </w:r>
    </w:p>
    <w:p w:rsidR="00A6667A" w:rsidRDefault="002C2376">
      <w:pPr>
        <w:pStyle w:val="a3"/>
        <w:numPr>
          <w:ilvl w:val="0"/>
          <w:numId w:val="12"/>
        </w:numPr>
        <w:tabs>
          <w:tab w:val="left" w:pos="990"/>
        </w:tabs>
        <w:spacing w:line="276" w:lineRule="auto"/>
        <w:ind w:left="0" w:right="240" w:firstLine="709"/>
        <w:jc w:val="both"/>
        <w:rPr>
          <w:sz w:val="24"/>
        </w:rPr>
      </w:pPr>
      <w:r>
        <w:rPr>
          <w:sz w:val="24"/>
        </w:rPr>
        <w:t>Основной период смены направлен на максимальное развитие личностного поте</w:t>
      </w:r>
      <w:r>
        <w:rPr>
          <w:sz w:val="24"/>
        </w:rPr>
        <w:t xml:space="preserve">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</w:t>
      </w:r>
      <w:r>
        <w:rPr>
          <w:sz w:val="24"/>
        </w:rPr>
        <w:t xml:space="preserve"> плане воспитательной работы.</w:t>
      </w:r>
    </w:p>
    <w:p w:rsidR="00A6667A" w:rsidRDefault="002C2376">
      <w:pPr>
        <w:pStyle w:val="a3"/>
        <w:numPr>
          <w:ilvl w:val="0"/>
          <w:numId w:val="12"/>
        </w:numPr>
        <w:tabs>
          <w:tab w:val="left" w:pos="980"/>
        </w:tabs>
        <w:spacing w:line="276" w:lineRule="auto"/>
        <w:ind w:left="0" w:right="244" w:firstLine="683"/>
        <w:jc w:val="both"/>
        <w:rPr>
          <w:sz w:val="24"/>
        </w:rPr>
      </w:pPr>
      <w:r>
        <w:rPr>
          <w:sz w:val="24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</w:t>
      </w:r>
      <w:r>
        <w:rPr>
          <w:sz w:val="24"/>
        </w:rPr>
        <w:t xml:space="preserve">ей. Содержание событий итогового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 в календарном плане.</w:t>
      </w:r>
    </w:p>
    <w:p w:rsidR="00A6667A" w:rsidRDefault="002C2376">
      <w:pPr>
        <w:pStyle w:val="a3"/>
        <w:numPr>
          <w:ilvl w:val="0"/>
          <w:numId w:val="12"/>
        </w:numPr>
        <w:tabs>
          <w:tab w:val="left" w:pos="1079"/>
        </w:tabs>
        <w:spacing w:line="276" w:lineRule="auto"/>
        <w:ind w:left="0" w:right="240" w:firstLine="683"/>
        <w:jc w:val="both"/>
        <w:rPr>
          <w:sz w:val="24"/>
        </w:rPr>
      </w:pPr>
      <w:r>
        <w:rPr>
          <w:sz w:val="24"/>
        </w:rPr>
        <w:lastRenderedPageBreak/>
        <w:t>Этап последействия включает в себя подведение итогов реализации программы воспитательной работы, о</w:t>
      </w:r>
      <w:r>
        <w:rPr>
          <w:sz w:val="24"/>
        </w:rPr>
        <w:t>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 обратной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переданных</w:t>
      </w:r>
      <w:r>
        <w:rPr>
          <w:sz w:val="24"/>
        </w:rPr>
        <w:t xml:space="preserve"> в образовательную организацию.</w:t>
      </w:r>
    </w:p>
    <w:p w:rsidR="00A6667A" w:rsidRDefault="002C2376">
      <w:pPr>
        <w:pStyle w:val="af2"/>
        <w:numPr>
          <w:ilvl w:val="0"/>
          <w:numId w:val="12"/>
        </w:numPr>
        <w:spacing w:before="0" w:line="276" w:lineRule="auto"/>
        <w:ind w:left="0" w:right="240" w:firstLine="709"/>
        <w:jc w:val="both"/>
      </w:pPr>
      <w:r>
        <w:t>Анализ воспитательной работы</w:t>
      </w:r>
      <w:r>
        <w:rPr>
          <w:b/>
        </w:rPr>
        <w:t xml:space="preserve"> </w:t>
      </w:r>
      <w:r>
        <w:t>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A6667A" w:rsidRDefault="002C2376">
      <w:pPr>
        <w:pStyle w:val="af2"/>
        <w:spacing w:before="0" w:line="276" w:lineRule="auto"/>
        <w:ind w:left="0" w:right="246" w:firstLine="709"/>
      </w:pPr>
      <w:r>
        <w:t>Основным методом анализа воспитател</w:t>
      </w:r>
      <w:r>
        <w:t>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</w:t>
      </w:r>
      <w:r>
        <w:t>геря и по окончании летней оздоровительной кампании для сезонного.</w:t>
      </w:r>
    </w:p>
    <w:p w:rsidR="00A6667A" w:rsidRDefault="002C2376">
      <w:pPr>
        <w:pStyle w:val="af2"/>
        <w:spacing w:before="0" w:line="276" w:lineRule="auto"/>
        <w:ind w:left="0" w:right="247" w:firstLine="709"/>
      </w:pPr>
      <w:r>
        <w:t>Планирование анализа воспитательной работы включается в календарный план воспитательной работы.</w:t>
      </w:r>
    </w:p>
    <w:p w:rsidR="00A6667A" w:rsidRDefault="002C2376">
      <w:pPr>
        <w:pStyle w:val="af2"/>
        <w:spacing w:before="0" w:line="276" w:lineRule="auto"/>
        <w:ind w:left="0" w:firstLine="709"/>
        <w:jc w:val="left"/>
      </w:pPr>
      <w:r>
        <w:t>Анализ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 начальником лагеря.</w:t>
      </w:r>
    </w:p>
    <w:p w:rsidR="00A6667A" w:rsidRDefault="002C2376">
      <w:pPr>
        <w:pStyle w:val="af2"/>
        <w:spacing w:before="0" w:line="276" w:lineRule="auto"/>
        <w:ind w:left="0" w:right="244" w:firstLine="709"/>
      </w:pPr>
      <w:r>
        <w:t xml:space="preserve">Основное внимание сосредотачивается на </w:t>
      </w:r>
      <w:r>
        <w:t>вопросах, связанных с качеством: реализации программы воспитательной работы в лагере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</w:t>
      </w:r>
      <w:r>
        <w:t xml:space="preserve"> коллектива; работы с родителем (родителями) или законным представителем (законными представителями); работы с социальными партнерами.</w:t>
      </w:r>
    </w:p>
    <w:p w:rsidR="00A6667A" w:rsidRDefault="002C2376">
      <w:pPr>
        <w:pStyle w:val="af2"/>
        <w:spacing w:before="0" w:line="276" w:lineRule="auto"/>
        <w:ind w:left="0" w:right="245" w:firstLine="709"/>
      </w:pPr>
      <w:r>
        <w:t>Итогом самоанализа является перечень достижений, а также выявленных проблем, над решением которых предстоит работать колл</w:t>
      </w:r>
      <w:r>
        <w:t>ективу лагеря с дневным пребыванием детей.</w:t>
      </w:r>
    </w:p>
    <w:p w:rsidR="00A6667A" w:rsidRDefault="002C2376">
      <w:pPr>
        <w:pStyle w:val="af2"/>
        <w:spacing w:before="0" w:line="276" w:lineRule="auto"/>
        <w:ind w:left="0" w:right="239" w:firstLine="709"/>
      </w:pPr>
      <w:r>
        <w:t>Итогом результативности воспитательной работы (самоанализа) является аналитическая справка, являющаяся основанием для корректировки программы воспитания на следующий год.</w:t>
      </w:r>
    </w:p>
    <w:p w:rsidR="00A6667A" w:rsidRDefault="002C2376">
      <w:pPr>
        <w:pStyle w:val="af2"/>
        <w:spacing w:before="0" w:line="276" w:lineRule="auto"/>
        <w:ind w:left="0" w:firstLine="709"/>
        <w:jc w:val="left"/>
      </w:pPr>
      <w:r>
        <w:t>Также</w:t>
      </w:r>
      <w:r>
        <w:rPr>
          <w:spacing w:val="-4"/>
        </w:rPr>
        <w:t xml:space="preserve"> </w:t>
      </w:r>
      <w:r>
        <w:rPr>
          <w:spacing w:val="-2"/>
        </w:rPr>
        <w:t>анализируется: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>Привлечение воспитате</w:t>
      </w:r>
      <w:r>
        <w:t>льного потенциала партнерского взаимодействия: участие представителей организаций-партнеров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</w:t>
      </w:r>
      <w:r>
        <w:t>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акций; социальные</w:t>
      </w:r>
      <w:r>
        <w:rPr>
          <w:spacing w:val="-4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разрабатываемые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окружающего социума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</w:t>
      </w:r>
      <w:r>
        <w:t>циальное</w:t>
      </w:r>
      <w:r>
        <w:rPr>
          <w:spacing w:val="-2"/>
        </w:rPr>
        <w:t xml:space="preserve"> </w:t>
      </w:r>
      <w:r>
        <w:t>окружение.</w:t>
      </w:r>
    </w:p>
    <w:p w:rsidR="00A6667A" w:rsidRDefault="002C2376">
      <w:pPr>
        <w:pStyle w:val="af2"/>
        <w:spacing w:before="0" w:line="276" w:lineRule="auto"/>
        <w:ind w:left="0" w:right="237" w:firstLine="709"/>
      </w:pPr>
      <w:r>
        <w:t xml:space="preserve">Реализация воспитательного потенциала взаимодействия с родительским сообществом - родителями (законными представителями): информирование родителя (родителей) или законного представителя (законных представителей) до начала работы лагеря </w:t>
      </w:r>
      <w:r>
        <w:t>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</w:t>
      </w:r>
      <w:r>
        <w:t xml:space="preserve">ители) или законный представитель (законные представители) могут получать советы по вопросам воспитания, консультации специалистов; дни и события, в которые родитель (родители) или законный представитель (законные представители) могут посещать организацию </w:t>
      </w:r>
      <w:r>
        <w:t xml:space="preserve">отдыха детей и их оздоровления; размещение информационных стендов в </w:t>
      </w:r>
      <w:r>
        <w:lastRenderedPageBreak/>
        <w:t>местах, отведенных для общения детей и родителя (родителей) или законного представителя (законных представителей).</w:t>
      </w:r>
    </w:p>
    <w:p w:rsidR="00A6667A" w:rsidRDefault="002C2376">
      <w:pPr>
        <w:pStyle w:val="af2"/>
        <w:spacing w:before="0" w:line="276" w:lineRule="auto"/>
        <w:ind w:left="0" w:firstLine="709"/>
        <w:jc w:val="left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Программы.</w:t>
      </w:r>
    </w:p>
    <w:p w:rsidR="00A6667A" w:rsidRDefault="002C2376">
      <w:pPr>
        <w:pStyle w:val="af2"/>
        <w:spacing w:before="0" w:line="276" w:lineRule="auto"/>
        <w:ind w:left="0" w:right="241" w:firstLine="709"/>
      </w:pPr>
      <w:r>
        <w:t>Методическое обеспечение реали</w:t>
      </w:r>
      <w:r>
        <w:t>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На ос</w:t>
      </w:r>
      <w:r>
        <w:t>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</w:t>
      </w:r>
      <w:r>
        <w:t>едения смены памятных дат, отражая тип организации,</w:t>
      </w:r>
      <w:r>
        <w:rPr>
          <w:spacing w:val="40"/>
        </w:rPr>
        <w:t xml:space="preserve"> </w:t>
      </w:r>
      <w:r>
        <w:t>длительность и тематику смены, игровую модель, интегрируя инвариантные и вариативные</w:t>
      </w:r>
      <w:r>
        <w:rPr>
          <w:spacing w:val="40"/>
        </w:rPr>
        <w:t xml:space="preserve"> </w:t>
      </w:r>
      <w:r>
        <w:t>модули с опорой на универсальный для каждой организации отдыха детей и их оздоровления календарный план.</w:t>
      </w:r>
    </w:p>
    <w:p w:rsidR="00A6667A" w:rsidRDefault="002C2376">
      <w:pPr>
        <w:pStyle w:val="af2"/>
        <w:tabs>
          <w:tab w:val="left" w:pos="3656"/>
          <w:tab w:val="left" w:pos="5198"/>
          <w:tab w:val="left" w:pos="6632"/>
          <w:tab w:val="left" w:pos="8103"/>
          <w:tab w:val="left" w:pos="9354"/>
        </w:tabs>
        <w:spacing w:before="0" w:line="276" w:lineRule="auto"/>
        <w:ind w:left="0" w:firstLine="709"/>
        <w:jc w:val="left"/>
      </w:pPr>
      <w:r>
        <w:rPr>
          <w:spacing w:val="-2"/>
        </w:rPr>
        <w:t>Материально-те</w:t>
      </w:r>
      <w:r>
        <w:rPr>
          <w:spacing w:val="-2"/>
        </w:rPr>
        <w:t>хническое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наличие:</w:t>
      </w:r>
      <w:r>
        <w:tab/>
      </w:r>
      <w:r>
        <w:rPr>
          <w:spacing w:val="-2"/>
        </w:rPr>
        <w:t>флагштока,</w:t>
      </w:r>
    </w:p>
    <w:p w:rsidR="00A6667A" w:rsidRDefault="002C2376">
      <w:pPr>
        <w:pStyle w:val="af2"/>
        <w:spacing w:before="0" w:line="276" w:lineRule="auto"/>
        <w:ind w:left="0" w:right="238" w:firstLine="709"/>
      </w:pPr>
      <w:r>
        <w:t xml:space="preserve">Государственного флага Российской Федерации, флага субъекта Российской Федерации, флага организации отдыха детей и их оздоровления; музыкального оборудования и необходимых для качественного </w:t>
      </w:r>
      <w:r>
        <w:t xml:space="preserve">музыкального оформления фонограмм; оборудованных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отрядных места, отрядные уголки (стенды); спортивные площадки и спортивный инвентарь; канцелярские принадлежности в необходимом количестве для качественного оформ</w:t>
      </w:r>
      <w:r>
        <w:t>ления программных событий;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 специальное оборудование, которое необ</w:t>
      </w:r>
      <w:r>
        <w:t>ходимо для обеспечения инклюзивного пространства).</w:t>
      </w:r>
    </w:p>
    <w:p w:rsidR="00A6667A" w:rsidRDefault="00A6667A">
      <w:pPr>
        <w:pStyle w:val="af2"/>
        <w:spacing w:before="0" w:line="276" w:lineRule="auto"/>
        <w:ind w:left="0" w:right="238" w:firstLine="709"/>
      </w:pPr>
    </w:p>
    <w:p w:rsidR="00A6667A" w:rsidRDefault="002C2376">
      <w:pPr>
        <w:pStyle w:val="af2"/>
        <w:spacing w:before="0"/>
        <w:ind w:left="0" w:right="238" w:firstLine="709"/>
        <w:contextualSpacing/>
        <w:jc w:val="center"/>
        <w:rPr>
          <w:b/>
        </w:rPr>
      </w:pPr>
      <w:r>
        <w:rPr>
          <w:b/>
        </w:rPr>
        <w:t>КАЛЕНДАРНЫЙ ПЛАН ВОСПИТАТЕЛЬНОЙ РАБОТЫ</w:t>
      </w:r>
    </w:p>
    <w:tbl>
      <w:tblPr>
        <w:tblpPr w:leftFromText="180" w:rightFromText="180" w:vertAnchor="text" w:horzAnchor="margin" w:tblpXSpec="center" w:tblpY="12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3126"/>
        <w:gridCol w:w="1844"/>
        <w:gridCol w:w="3933"/>
      </w:tblGrid>
      <w:tr w:rsidR="00A6667A">
        <w:trPr>
          <w:trHeight w:val="173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ind w:left="172" w:right="159" w:firstLine="48"/>
              <w:contextualSpacing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ind w:left="897" w:hanging="87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ind w:left="330" w:firstLine="26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ind w:left="954"/>
              <w:contextualSpacing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A6667A" w:rsidRDefault="002C2376">
            <w:pPr>
              <w:widowControl/>
              <w:ind w:left="15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общелагерный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межотрядный</w:t>
            </w:r>
            <w:proofErr w:type="spellEnd"/>
            <w:r>
              <w:rPr>
                <w:spacing w:val="-2"/>
                <w:sz w:val="24"/>
              </w:rPr>
              <w:t>, групповой, отрядный)</w:t>
            </w:r>
          </w:p>
        </w:tc>
      </w:tr>
      <w:tr w:rsidR="00A6667A">
        <w:trPr>
          <w:trHeight w:val="412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A6667A">
        <w:trPr>
          <w:trHeight w:val="384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before="6"/>
              <w:ind w:left="10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«Спортивно-оздоровительная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работа»</w:t>
            </w:r>
          </w:p>
        </w:tc>
      </w:tr>
      <w:tr w:rsidR="00A6667A">
        <w:trPr>
          <w:trHeight w:val="169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2C2376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right="4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межотрядный</w:t>
            </w:r>
            <w:proofErr w:type="spellEnd"/>
          </w:p>
        </w:tc>
      </w:tr>
      <w:tr w:rsidR="00A6667A">
        <w:trPr>
          <w:trHeight w:val="69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Игра «Меткий стрелок»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6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sz w:val="24"/>
              </w:rPr>
              <w:t>Веселые старты</w:t>
            </w:r>
          </w:p>
          <w:p w:rsidR="00A6667A" w:rsidRDefault="00A6667A">
            <w:pPr>
              <w:widowControl/>
              <w:spacing w:line="276" w:lineRule="auto"/>
              <w:ind w:left="186" w:right="102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08.06.2025</w:t>
            </w: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93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3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rPr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sz w:val="24"/>
              </w:rPr>
              <w:t xml:space="preserve">День здоровья» (весёлые, подвижные игры на свежем </w:t>
            </w:r>
            <w:r>
              <w:rPr>
                <w:sz w:val="24"/>
              </w:rPr>
              <w:t>воздухе)</w:t>
            </w:r>
          </w:p>
          <w:p w:rsidR="00A6667A" w:rsidRDefault="002C2376">
            <w:pPr>
              <w:widowControl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«В поисках сокровищ»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93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3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</w:tbl>
    <w:p w:rsidR="00A6667A" w:rsidRDefault="00A6667A"/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3126"/>
        <w:gridCol w:w="1844"/>
        <w:gridCol w:w="3934"/>
      </w:tblGrid>
      <w:tr w:rsidR="00A6667A">
        <w:trPr>
          <w:trHeight w:val="417"/>
        </w:trPr>
        <w:tc>
          <w:tcPr>
            <w:tcW w:w="9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3" w:lineRule="exact"/>
              <w:ind w:left="37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A6667A">
        <w:trPr>
          <w:trHeight w:val="137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церемония </w:t>
            </w:r>
            <w:r>
              <w:rPr>
                <w:spacing w:val="-2"/>
                <w:sz w:val="24"/>
              </w:rPr>
              <w:t>поднятия</w:t>
            </w:r>
          </w:p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>
            <w:pPr>
              <w:widowControl/>
              <w:spacing w:line="276" w:lineRule="auto"/>
              <w:ind w:left="108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both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both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both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</w:tc>
      </w:tr>
      <w:tr w:rsidR="00A6667A">
        <w:trPr>
          <w:trHeight w:val="115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Линейка открытия. Праздник «Да </w:t>
            </w:r>
            <w:proofErr w:type="gramStart"/>
            <w:r>
              <w:rPr>
                <w:sz w:val="24"/>
              </w:rPr>
              <w:t>здравствует,  лагерь</w:t>
            </w:r>
            <w:proofErr w:type="gramEnd"/>
            <w:r>
              <w:rPr>
                <w:sz w:val="24"/>
              </w:rPr>
              <w:t>!»</w:t>
            </w:r>
          </w:p>
          <w:p w:rsidR="00A6667A" w:rsidRDefault="00A6667A">
            <w:pPr>
              <w:widowControl/>
              <w:spacing w:line="276" w:lineRule="auto"/>
              <w:ind w:left="109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01.06.2025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8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2004"/>
              </w:tabs>
              <w:spacing w:line="276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«Танцуют все!» ко Дню защиты детей</w:t>
            </w:r>
          </w:p>
          <w:p w:rsidR="00A6667A" w:rsidRDefault="00A6667A">
            <w:pPr>
              <w:widowControl/>
              <w:tabs>
                <w:tab w:val="left" w:pos="2004"/>
              </w:tabs>
              <w:spacing w:line="276" w:lineRule="auto"/>
              <w:ind w:left="109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01. 06.06.2025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«Будем жить в единстве дружном! Игры народов России»</w:t>
            </w:r>
            <w:r>
              <w:rPr>
                <w:sz w:val="24"/>
              </w:rPr>
              <w:t xml:space="preserve"> (к Году единства народов России) (мероприятие на свежем воздухе)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>04.06.2025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Пушкинский день «Отечества он слава и любовь»</w:t>
            </w:r>
          </w:p>
          <w:p w:rsidR="00A6667A" w:rsidRDefault="00A6667A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 xml:space="preserve"> 05.06.2025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 ко Дню русского языка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Познавательная игра «Многоликая Россия» ко Дню России</w:t>
            </w:r>
          </w:p>
          <w:p w:rsidR="00A6667A" w:rsidRDefault="00A6667A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>11.06.2026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b/>
                <w:sz w:val="24"/>
              </w:rPr>
            </w:pPr>
            <w:r>
              <w:rPr>
                <w:sz w:val="24"/>
              </w:rPr>
              <w:t xml:space="preserve">«Умей дружить!» тематическая викторина </w:t>
            </w:r>
            <w:r>
              <w:rPr>
                <w:b/>
                <w:sz w:val="24"/>
              </w:rPr>
              <w:t>(к Году единства народов России)</w:t>
            </w:r>
          </w:p>
          <w:p w:rsidR="00A6667A" w:rsidRDefault="00A6667A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>11.06.2026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«По городам России»</w:t>
            </w:r>
          </w:p>
          <w:p w:rsidR="00A6667A" w:rsidRDefault="00A6667A">
            <w:pPr>
              <w:widowControl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12"/>
        </w:trPr>
        <w:tc>
          <w:tcPr>
            <w:tcW w:w="9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33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A6667A">
        <w:trPr>
          <w:trHeight w:val="8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proofErr w:type="gramStart"/>
            <w:r>
              <w:rPr>
                <w:sz w:val="24"/>
              </w:rPr>
              <w:t>« А</w:t>
            </w:r>
            <w:proofErr w:type="gramEnd"/>
            <w:r>
              <w:rPr>
                <w:sz w:val="24"/>
              </w:rPr>
              <w:t xml:space="preserve"> что такое </w:t>
            </w:r>
            <w:r>
              <w:rPr>
                <w:b/>
                <w:i/>
                <w:sz w:val="24"/>
              </w:rPr>
              <w:t>хорошо</w:t>
            </w:r>
            <w:r>
              <w:rPr>
                <w:sz w:val="24"/>
              </w:rPr>
              <w:t xml:space="preserve"> и что такое </w:t>
            </w:r>
            <w:r>
              <w:rPr>
                <w:b/>
                <w:i/>
                <w:sz w:val="24"/>
              </w:rPr>
              <w:t>плохо?</w:t>
            </w:r>
            <w:r>
              <w:rPr>
                <w:sz w:val="24"/>
              </w:rPr>
              <w:t>»</w:t>
            </w:r>
          </w:p>
          <w:p w:rsidR="00A6667A" w:rsidRDefault="00A6667A">
            <w:pPr>
              <w:widowControl/>
              <w:spacing w:line="276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03.06.2026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A6667A">
        <w:trPr>
          <w:trHeight w:val="8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«Собери радугу»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      05.06.2026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8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Игры на развитие внимания: «Искра», «Тишина»</w:t>
            </w:r>
          </w:p>
          <w:p w:rsidR="00A6667A" w:rsidRDefault="00A6667A">
            <w:pPr>
              <w:widowControl/>
              <w:spacing w:line="276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8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ind w:left="140"/>
              <w:rPr>
                <w:sz w:val="24"/>
              </w:rPr>
            </w:pPr>
            <w:r>
              <w:rPr>
                <w:sz w:val="24"/>
              </w:rPr>
              <w:t>Беседа: «Вам угрожают. Угрозы по телефону. Угрозы в письменном виде»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11.06.2026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8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>
            <w:pPr>
              <w:widowControl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0"/>
              <w:rPr>
                <w:sz w:val="24"/>
              </w:rPr>
            </w:pPr>
            <w:r>
              <w:rPr>
                <w:sz w:val="24"/>
              </w:rPr>
              <w:t>Консультации, индивидуальные беседы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    по запросу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17"/>
        </w:trPr>
        <w:tc>
          <w:tcPr>
            <w:tcW w:w="9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298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«Детское </w:t>
            </w:r>
            <w:r>
              <w:rPr>
                <w:b/>
                <w:spacing w:val="-2"/>
                <w:sz w:val="24"/>
              </w:rPr>
              <w:t>самоуправление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A6667A">
        <w:trPr>
          <w:trHeight w:val="54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Выбор 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A6667A">
        <w:trPr>
          <w:trHeight w:val="6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 w:right="7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уголков лагеря и отрядов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before="3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 первая неделя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6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 w:right="746"/>
              <w:rPr>
                <w:sz w:val="24"/>
              </w:rPr>
            </w:pPr>
            <w:r>
              <w:rPr>
                <w:sz w:val="24"/>
              </w:rPr>
              <w:t>Принятие законов и правил отряда, а также символов, названия, девиза, эмблемы.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before="3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 первая неделя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5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отрядных</w:t>
            </w:r>
          </w:p>
          <w:p w:rsidR="00A6667A" w:rsidRDefault="002C2376">
            <w:pPr>
              <w:widowControl/>
              <w:spacing w:before="2"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83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Занятие по интересам,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  <w:p w:rsidR="00A6667A" w:rsidRDefault="002C2376">
            <w:pPr>
              <w:widowControl/>
              <w:spacing w:before="2" w:line="276" w:lineRule="auto"/>
              <w:ind w:left="186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8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Составление экрана   </w:t>
            </w:r>
            <w:r>
              <w:rPr>
                <w:spacing w:val="-2"/>
                <w:sz w:val="24"/>
              </w:rPr>
              <w:t>настроения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 w:right="54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соблюдением</w:t>
            </w:r>
          </w:p>
          <w:p w:rsidR="00A6667A" w:rsidRDefault="002C2376">
            <w:pPr>
              <w:widowControl/>
              <w:spacing w:before="2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5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  <w:p w:rsidR="00A6667A" w:rsidRDefault="002C2376">
            <w:pPr>
              <w:widowControl/>
              <w:spacing w:before="7"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17"/>
        </w:trPr>
        <w:tc>
          <w:tcPr>
            <w:tcW w:w="9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before="1" w:line="276" w:lineRule="auto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A6667A">
        <w:trPr>
          <w:trHeight w:val="5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 медицинским работником. Беседа на тему «Здоровье в твоих руках»</w:t>
            </w:r>
          </w:p>
          <w:p w:rsidR="00A6667A" w:rsidRDefault="00A6667A">
            <w:pPr>
              <w:widowControl/>
              <w:spacing w:before="7" w:line="276" w:lineRule="auto"/>
              <w:ind w:left="186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364"/>
              <w:jc w:val="center"/>
              <w:rPr>
                <w:sz w:val="24"/>
              </w:rPr>
            </w:pPr>
            <w:r>
              <w:rPr>
                <w:sz w:val="24"/>
              </w:rPr>
              <w:t>01.06.2026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</w:tc>
      </w:tr>
      <w:tr w:rsidR="00A6667A">
        <w:trPr>
          <w:trHeight w:val="48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108" w:right="542"/>
              <w:rPr>
                <w:sz w:val="24"/>
              </w:rPr>
            </w:pPr>
            <w:r>
              <w:rPr>
                <w:sz w:val="24"/>
              </w:rPr>
              <w:t>Конкурс рисунков «Кем</w:t>
            </w:r>
          </w:p>
          <w:p w:rsidR="00A6667A" w:rsidRDefault="002C2376">
            <w:pPr>
              <w:widowControl/>
              <w:spacing w:line="276" w:lineRule="auto"/>
              <w:ind w:left="186" w:right="542"/>
              <w:rPr>
                <w:spacing w:val="-2"/>
                <w:sz w:val="24"/>
              </w:rPr>
            </w:pPr>
            <w:r>
              <w:rPr>
                <w:sz w:val="24"/>
              </w:rPr>
              <w:t>я хочу быть?»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3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02.06.2025г.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8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25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Развлекательная программа «Парад талантов»</w:t>
            </w:r>
          </w:p>
          <w:p w:rsidR="00A6667A" w:rsidRDefault="00A6667A">
            <w:pPr>
              <w:widowControl/>
              <w:spacing w:line="276" w:lineRule="auto"/>
              <w:ind w:left="186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3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15.06.2025</w:t>
            </w: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</w:tbl>
    <w:p w:rsidR="00A6667A" w:rsidRDefault="00A6667A"/>
    <w:tbl>
      <w:tblPr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126"/>
        <w:gridCol w:w="1844"/>
        <w:gridCol w:w="3935"/>
      </w:tblGrid>
      <w:tr w:rsidR="00A6667A">
        <w:trPr>
          <w:trHeight w:val="412"/>
        </w:trPr>
        <w:tc>
          <w:tcPr>
            <w:tcW w:w="9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Первых»: направление «Содружество Орлят России»</w:t>
            </w:r>
          </w:p>
        </w:tc>
      </w:tr>
      <w:tr w:rsidR="00A6667A">
        <w:trPr>
          <w:trHeight w:val="89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Викторина «Пусть по всей планете радуются дети»</w:t>
            </w:r>
          </w:p>
          <w:p w:rsidR="00A6667A" w:rsidRDefault="00A6667A">
            <w:pPr>
              <w:widowControl/>
              <w:spacing w:line="276" w:lineRule="auto"/>
              <w:ind w:left="114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01.06.2025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68" w:lineRule="exact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2C2376">
            <w:pPr>
              <w:widowControl/>
              <w:spacing w:line="276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</w:tc>
      </w:tr>
      <w:tr w:rsidR="00A6667A">
        <w:trPr>
          <w:trHeight w:val="89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Художественный конкурс «Летняя открытка»</w:t>
            </w:r>
          </w:p>
          <w:p w:rsidR="00A6667A" w:rsidRDefault="00A6667A">
            <w:pPr>
              <w:widowControl/>
              <w:spacing w:line="276" w:lineRule="auto"/>
              <w:ind w:left="114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7" w:right="1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0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Мероприятие «Давайте будем беречь природу!»</w:t>
            </w:r>
          </w:p>
          <w:p w:rsidR="00A6667A" w:rsidRDefault="00A6667A">
            <w:pPr>
              <w:widowControl/>
              <w:spacing w:line="276" w:lineRule="auto"/>
              <w:ind w:left="109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9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04.06.2025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0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 мире знаний. «Всемирный день охраны окружающей среды»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97" w:right="1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0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Игровая программа «Лето классное – безопасное</w:t>
            </w:r>
            <w:proofErr w:type="gramStart"/>
            <w:r>
              <w:rPr>
                <w:sz w:val="24"/>
              </w:rPr>
              <w:t xml:space="preserve">».  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97" w:right="1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100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Экологическая программа «У природы есть друзья: это мы, и ты и 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97" w:right="1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59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firstLine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России: акция </w:t>
            </w:r>
            <w:r>
              <w:rPr>
                <w:sz w:val="24"/>
              </w:rPr>
              <w:t>«Окна России»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A6667A" w:rsidRDefault="002C2376">
            <w:pPr>
              <w:widowControl/>
              <w:spacing w:before="21" w:line="276" w:lineRule="auto"/>
              <w:ind w:left="108" w:firstLine="138"/>
              <w:rPr>
                <w:sz w:val="24"/>
              </w:rPr>
            </w:pPr>
            <w:r>
              <w:rPr>
                <w:sz w:val="24"/>
              </w:rPr>
              <w:t>Дням 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16" w:right="1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1.06.2025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59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«По городам России»</w:t>
            </w:r>
          </w:p>
          <w:p w:rsidR="00A6667A" w:rsidRDefault="00A6667A">
            <w:pPr>
              <w:widowControl/>
              <w:spacing w:line="276" w:lineRule="auto"/>
              <w:ind w:left="108" w:firstLine="138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16" w:right="135"/>
              <w:jc w:val="center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412"/>
        </w:trPr>
        <w:tc>
          <w:tcPr>
            <w:tcW w:w="9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66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A6667A">
        <w:trPr>
          <w:trHeight w:val="412"/>
        </w:trPr>
        <w:tc>
          <w:tcPr>
            <w:tcW w:w="9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35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A6667A">
        <w:trPr>
          <w:trHeight w:val="83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 краеведческий музей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before="2" w:line="276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  <w:p w:rsidR="00A6667A" w:rsidRDefault="002C2376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A6667A" w:rsidRDefault="00A6667A">
            <w:pPr>
              <w:widowControl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A6667A">
        <w:trPr>
          <w:trHeight w:val="55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Пожарную часть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  <w:tr w:rsidR="00A6667A">
        <w:trPr>
          <w:trHeight w:val="83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line="276" w:lineRule="auto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proofErr w:type="spellStart"/>
            <w:proofErr w:type="gramStart"/>
            <w:r>
              <w:rPr>
                <w:sz w:val="24"/>
              </w:rPr>
              <w:t>Доеговской</w:t>
            </w:r>
            <w:proofErr w:type="spellEnd"/>
            <w:r>
              <w:rPr>
                <w:sz w:val="24"/>
              </w:rPr>
              <w:t xml:space="preserve">  библиотеки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2C2376">
            <w:pPr>
              <w:widowControl/>
              <w:spacing w:before="3" w:line="276" w:lineRule="auto"/>
              <w:ind w:left="270"/>
              <w:rPr>
                <w:sz w:val="24"/>
              </w:rPr>
            </w:pPr>
            <w:r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667A" w:rsidRDefault="00A6667A"/>
        </w:tc>
      </w:tr>
    </w:tbl>
    <w:p w:rsidR="00A6667A" w:rsidRDefault="00A6667A">
      <w:pPr>
        <w:widowControl/>
        <w:spacing w:before="23"/>
        <w:rPr>
          <w:sz w:val="24"/>
        </w:rPr>
      </w:pPr>
    </w:p>
    <w:p w:rsidR="00A6667A" w:rsidRDefault="00A6667A">
      <w:pPr>
        <w:widowControl/>
        <w:spacing w:before="23"/>
        <w:rPr>
          <w:sz w:val="24"/>
        </w:rPr>
      </w:pPr>
    </w:p>
    <w:p w:rsidR="00A6667A" w:rsidRDefault="00A6667A">
      <w:pPr>
        <w:widowControl/>
        <w:spacing w:before="23"/>
        <w:rPr>
          <w:sz w:val="24"/>
        </w:rPr>
      </w:pPr>
    </w:p>
    <w:p w:rsidR="00A6667A" w:rsidRDefault="00A6667A">
      <w:pPr>
        <w:widowControl/>
        <w:spacing w:before="23"/>
        <w:rPr>
          <w:sz w:val="24"/>
        </w:rPr>
      </w:pPr>
    </w:p>
    <w:p w:rsidR="00A6667A" w:rsidRDefault="00A6667A">
      <w:pPr>
        <w:widowControl/>
        <w:spacing w:before="23"/>
        <w:rPr>
          <w:sz w:val="24"/>
        </w:rPr>
      </w:pPr>
    </w:p>
    <w:p w:rsidR="00A6667A" w:rsidRDefault="00A6667A">
      <w:pPr>
        <w:widowControl/>
        <w:spacing w:before="23"/>
        <w:rPr>
          <w:sz w:val="24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A6667A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</w:p>
    <w:p w:rsidR="00A6667A" w:rsidRDefault="002C2376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КАЛЕНДАРНЫЙ ПЛАН ВОСПИТАТЕЛЬНОЙ РАБОТЫ </w:t>
      </w:r>
    </w:p>
    <w:p w:rsidR="00A6667A" w:rsidRDefault="002C2376">
      <w:pPr>
        <w:widowControl/>
        <w:spacing w:line="440" w:lineRule="atLeast"/>
        <w:ind w:right="649"/>
        <w:jc w:val="center"/>
        <w:outlineLvl w:val="0"/>
        <w:rPr>
          <w:b/>
          <w:sz w:val="28"/>
        </w:rPr>
      </w:pPr>
      <w:r>
        <w:rPr>
          <w:b/>
          <w:sz w:val="28"/>
        </w:rPr>
        <w:t>ДЕТСКОГО ЛАГЕРЯ</w:t>
      </w:r>
    </w:p>
    <w:p w:rsidR="00A6667A" w:rsidRDefault="002C2376">
      <w:pPr>
        <w:widowControl/>
        <w:spacing w:before="1"/>
        <w:ind w:right="647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на 2026 </w:t>
      </w:r>
      <w:r>
        <w:rPr>
          <w:b/>
          <w:spacing w:val="-5"/>
          <w:sz w:val="28"/>
        </w:rPr>
        <w:t>год</w:t>
      </w:r>
    </w:p>
    <w:p w:rsidR="00A6667A" w:rsidRDefault="00A6667A">
      <w:pPr>
        <w:widowControl/>
        <w:spacing w:before="6"/>
        <w:rPr>
          <w:b/>
          <w:sz w:val="28"/>
        </w:rPr>
      </w:pPr>
    </w:p>
    <w:p w:rsidR="00A6667A" w:rsidRDefault="002C2376">
      <w:pPr>
        <w:widowControl/>
        <w:spacing w:line="360" w:lineRule="auto"/>
        <w:ind w:right="142" w:firstLine="709"/>
        <w:jc w:val="both"/>
        <w:rPr>
          <w:sz w:val="28"/>
        </w:rPr>
      </w:pPr>
      <w:r>
        <w:rPr>
          <w:sz w:val="28"/>
        </w:rPr>
        <w:t xml:space="preserve">Календарный план воспитательной работы детского </w:t>
      </w:r>
      <w:r>
        <w:rPr>
          <w:sz w:val="28"/>
        </w:rPr>
        <w:t>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A6667A" w:rsidRDefault="00A6667A">
      <w:pPr>
        <w:widowControl/>
        <w:spacing w:line="360" w:lineRule="auto"/>
        <w:ind w:right="142" w:firstLine="709"/>
        <w:jc w:val="both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5138"/>
        <w:gridCol w:w="3191"/>
      </w:tblGrid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Название мероприятия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rPr>
                <w:sz w:val="28"/>
              </w:rPr>
            </w:pPr>
            <w:r>
              <w:rPr>
                <w:i/>
                <w:sz w:val="28"/>
              </w:rPr>
              <w:t>01.06.26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Открытие сезона: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1.Линейка открытия. Праздник «Да </w:t>
            </w:r>
            <w:proofErr w:type="gramStart"/>
            <w:r>
              <w:rPr>
                <w:sz w:val="28"/>
              </w:rPr>
              <w:t>здравствует,  лагерь</w:t>
            </w:r>
            <w:proofErr w:type="gramEnd"/>
            <w:r>
              <w:rPr>
                <w:sz w:val="28"/>
              </w:rPr>
              <w:t>!»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2.Вводный инструктаж по ПБ и ТБ 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6"/>
              </w:rPr>
              <w:t>3.</w:t>
            </w:r>
            <w:r>
              <w:rPr>
                <w:sz w:val="28"/>
              </w:rPr>
              <w:t xml:space="preserve"> Викторина «Пусть по всей планете радуются дети»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proofErr w:type="spellStart"/>
            <w:r>
              <w:rPr>
                <w:sz w:val="28"/>
              </w:rPr>
              <w:t>Флешмоб</w:t>
            </w:r>
            <w:proofErr w:type="spellEnd"/>
            <w:r>
              <w:rPr>
                <w:sz w:val="28"/>
              </w:rPr>
              <w:t xml:space="preserve"> «Танцуют все!» ко Дню защиты детей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A6667A" w:rsidRDefault="00A6667A">
            <w:pPr>
              <w:widowControl/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t>02.06.26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1. Придумывание названия отряда, эмблемы.</w:t>
            </w:r>
          </w:p>
          <w:p w:rsidR="00A6667A" w:rsidRDefault="002C237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2</w:t>
            </w:r>
            <w:r>
              <w:rPr>
                <w:rFonts w:ascii="Calibri" w:hAnsi="Calibri"/>
              </w:rPr>
              <w:t xml:space="preserve"> </w:t>
            </w:r>
            <w:r>
              <w:rPr>
                <w:sz w:val="28"/>
              </w:rPr>
              <w:t xml:space="preserve"> Конкурс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 «Кем я хочу быть?»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3. Игра «Поле чудес»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4. Инструктаж на тему: «Правила пожарной безопасности»</w:t>
            </w:r>
          </w:p>
          <w:p w:rsidR="00A6667A" w:rsidRDefault="002C2376">
            <w:pPr>
              <w:widowControl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t>5. Викторина «Мы знаем свои права и обязанности»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Воспитатель, вожатая</w:t>
            </w:r>
          </w:p>
          <w:p w:rsidR="00A6667A" w:rsidRDefault="00A6667A">
            <w:pPr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t>03.06.26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1. Выпуск </w:t>
            </w:r>
            <w:proofErr w:type="gramStart"/>
            <w:r>
              <w:rPr>
                <w:sz w:val="28"/>
              </w:rPr>
              <w:t>отрядной  газеты</w:t>
            </w:r>
            <w:proofErr w:type="gramEnd"/>
            <w:r>
              <w:rPr>
                <w:sz w:val="28"/>
              </w:rPr>
              <w:t xml:space="preserve"> «Здравствуй, лето!»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z w:val="28"/>
              </w:rPr>
              <w:t>Художественный конкурс «Летняя открытка»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3. Игра «Меткий стрелок»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4. Беседа </w:t>
            </w:r>
            <w:proofErr w:type="gramStart"/>
            <w:r>
              <w:rPr>
                <w:sz w:val="28"/>
              </w:rPr>
              <w:t>« А</w:t>
            </w:r>
            <w:proofErr w:type="gramEnd"/>
            <w:r>
              <w:rPr>
                <w:sz w:val="28"/>
              </w:rPr>
              <w:t xml:space="preserve"> что такое </w:t>
            </w:r>
            <w:r>
              <w:rPr>
                <w:b/>
                <w:i/>
                <w:sz w:val="28"/>
              </w:rPr>
              <w:t>хорошо</w:t>
            </w:r>
            <w:r>
              <w:rPr>
                <w:sz w:val="28"/>
              </w:rPr>
              <w:t xml:space="preserve"> и что такое </w:t>
            </w:r>
            <w:r>
              <w:rPr>
                <w:b/>
                <w:i/>
                <w:sz w:val="28"/>
              </w:rPr>
              <w:t>плохо?</w:t>
            </w:r>
            <w:r>
              <w:rPr>
                <w:sz w:val="28"/>
              </w:rPr>
              <w:t>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5. Игра по станциям «Азбука безопасности»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Воспитатели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Вожатая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  <w:p w:rsidR="00A6667A" w:rsidRDefault="00A6667A">
            <w:pPr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04.06.26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1. Мероприятие «Давайте будем беречь природу!»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2. «Буд</w:t>
            </w:r>
            <w:r>
              <w:rPr>
                <w:sz w:val="28"/>
              </w:rPr>
              <w:t>ем жить в единстве дружном! Игры народов России» (</w:t>
            </w:r>
            <w:r>
              <w:rPr>
                <w:b/>
                <w:sz w:val="28"/>
              </w:rPr>
              <w:t>к Году единства народов России)</w:t>
            </w:r>
            <w:r>
              <w:rPr>
                <w:sz w:val="28"/>
              </w:rPr>
              <w:t xml:space="preserve"> (мероприятие на свежем воздухе)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3. Инструктаж на тему: «Правила поведения детей во </w:t>
            </w:r>
            <w:proofErr w:type="gramStart"/>
            <w:r>
              <w:rPr>
                <w:sz w:val="28"/>
              </w:rPr>
              <w:t>время  прогулок</w:t>
            </w:r>
            <w:proofErr w:type="gramEnd"/>
            <w:r>
              <w:rPr>
                <w:sz w:val="28"/>
              </w:rPr>
              <w:t xml:space="preserve"> и походов»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proofErr w:type="spellStart"/>
            <w:r>
              <w:rPr>
                <w:sz w:val="28"/>
              </w:rPr>
              <w:t>Мультчас</w:t>
            </w:r>
            <w:proofErr w:type="spellEnd"/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5. «Своя игра» «ПДД»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A6667A" w:rsidRDefault="00A6667A">
            <w:pPr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t>05.06.26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1.Беседа на тему: «Правила поведения на улице»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2. В мире знаний. «Всемирный день охраны окружающей среды»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3. Пушкинский день «Отечества он слава и любовь»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4. Игра «Давай раскрасим вместе Мир» (рисование в нетрадиционных техниках)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«Собери </w:t>
            </w:r>
            <w:r>
              <w:rPr>
                <w:sz w:val="28"/>
              </w:rPr>
              <w:t>радугу»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  <w:p w:rsidR="00A6667A" w:rsidRDefault="00A6667A">
            <w:pPr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t>08.06.26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1. Викторина-конкурс по противопожарной безопасности.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sz w:val="28"/>
              </w:rPr>
              <w:t>Веселые старты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3. Игровая программа «Лето классное – безопасное».  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4. «День здоровья» (весёлые, подвижные игры на свежем воздухе)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-игра «В поисках </w:t>
            </w:r>
            <w:r>
              <w:rPr>
                <w:sz w:val="28"/>
              </w:rPr>
              <w:t>сокровищ»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Учитель физкультуры,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Библиотекарь СБ</w:t>
            </w:r>
          </w:p>
          <w:p w:rsidR="00A6667A" w:rsidRDefault="00A6667A">
            <w:pPr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t>09.06.26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1.  Поездка в </w:t>
            </w:r>
            <w:proofErr w:type="spellStart"/>
            <w:r>
              <w:rPr>
                <w:sz w:val="28"/>
              </w:rPr>
              <w:t>Юсьвинскую</w:t>
            </w:r>
            <w:proofErr w:type="spellEnd"/>
            <w:r>
              <w:rPr>
                <w:sz w:val="28"/>
              </w:rPr>
              <w:t xml:space="preserve"> районную библиотеку с экскурсией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-игра ко Дню русского языка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A6667A" w:rsidRDefault="00A6667A">
            <w:pPr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i/>
                <w:sz w:val="28"/>
              </w:rPr>
              <w:t>10.06.26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1. Игра «Умники и умницы»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 xml:space="preserve">2.. Игры на развитие </w:t>
            </w:r>
            <w:r>
              <w:rPr>
                <w:sz w:val="28"/>
              </w:rPr>
              <w:t>внимания: «Искра», «Тишина»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3.  Экологическая программа «У природы есть друзья: это мы, и ты и я»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Начальник лагеря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A6667A" w:rsidRDefault="002C2376">
            <w:pPr>
              <w:rPr>
                <w:sz w:val="28"/>
              </w:rPr>
            </w:pPr>
            <w:r>
              <w:rPr>
                <w:sz w:val="28"/>
              </w:rPr>
              <w:t>Библиотекарь СБ</w:t>
            </w: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rPr>
                <w:i/>
                <w:sz w:val="28"/>
              </w:rPr>
            </w:pPr>
            <w:r>
              <w:rPr>
                <w:i/>
                <w:sz w:val="28"/>
              </w:rPr>
              <w:t>11.06.26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tabs>
                <w:tab w:val="left" w:pos="0"/>
              </w:tabs>
              <w:rPr>
                <w:sz w:val="28"/>
              </w:rPr>
            </w:pPr>
            <w:r>
              <w:rPr>
                <w:sz w:val="28"/>
              </w:rPr>
              <w:t>1. Познавательная игра «Многоликая Россия» ко Дню России</w:t>
            </w:r>
          </w:p>
          <w:p w:rsidR="00A6667A" w:rsidRDefault="002C2376">
            <w:pPr>
              <w:widowControl/>
              <w:tabs>
                <w:tab w:val="left" w:pos="0"/>
              </w:tabs>
              <w:rPr>
                <w:sz w:val="28"/>
              </w:rPr>
            </w:pPr>
            <w:r>
              <w:rPr>
                <w:sz w:val="28"/>
              </w:rPr>
              <w:t xml:space="preserve">2.  </w:t>
            </w:r>
            <w:proofErr w:type="spellStart"/>
            <w:r>
              <w:rPr>
                <w:sz w:val="28"/>
              </w:rPr>
              <w:t>Флешмоб</w:t>
            </w:r>
            <w:proofErr w:type="spellEnd"/>
            <w:r>
              <w:rPr>
                <w:sz w:val="28"/>
              </w:rPr>
              <w:t xml:space="preserve"> </w:t>
            </w:r>
          </w:p>
          <w:p w:rsidR="00A6667A" w:rsidRDefault="002C2376">
            <w:pPr>
              <w:widowControl/>
              <w:tabs>
                <w:tab w:val="left" w:pos="0"/>
              </w:tabs>
              <w:rPr>
                <w:b/>
                <w:sz w:val="28"/>
              </w:rPr>
            </w:pPr>
            <w:r>
              <w:rPr>
                <w:sz w:val="28"/>
              </w:rPr>
              <w:t xml:space="preserve">3. «Умей дружить!» тематическая </w:t>
            </w:r>
            <w:r>
              <w:rPr>
                <w:sz w:val="28"/>
              </w:rPr>
              <w:t xml:space="preserve">викторина </w:t>
            </w:r>
            <w:r>
              <w:rPr>
                <w:b/>
                <w:sz w:val="28"/>
              </w:rPr>
              <w:t>(к Году единства народов России)</w:t>
            </w:r>
          </w:p>
          <w:p w:rsidR="00A6667A" w:rsidRDefault="002C2376">
            <w:pPr>
              <w:widowControl/>
              <w:tabs>
                <w:tab w:val="left" w:pos="0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4. Игра по ППБ «Школа безопасности»</w:t>
            </w:r>
          </w:p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>5. Беседа: «Вам угрожают. Угрозы по телефону. Угрозы в письменном виде»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lastRenderedPageBreak/>
              <w:t>Воспитатели,</w:t>
            </w:r>
          </w:p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>Библиотекарь СБ</w:t>
            </w:r>
          </w:p>
          <w:p w:rsidR="00A6667A" w:rsidRDefault="00A6667A">
            <w:pPr>
              <w:widowControl/>
              <w:rPr>
                <w:sz w:val="28"/>
              </w:rPr>
            </w:pPr>
          </w:p>
        </w:tc>
      </w:tr>
      <w:tr w:rsidR="00A6667A">
        <w:trPr>
          <w:jc w:val="center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15.06.26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«По городам России»</w:t>
            </w:r>
          </w:p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2. Развлекательная программа «Парад </w:t>
            </w:r>
            <w:r>
              <w:rPr>
                <w:sz w:val="28"/>
              </w:rPr>
              <w:t>талантов»</w:t>
            </w:r>
          </w:p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3. Закрытие лагерной смены.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>Начальник лагеря,</w:t>
            </w:r>
          </w:p>
          <w:p w:rsidR="00A6667A" w:rsidRDefault="002C2376">
            <w:pPr>
              <w:widowControl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A6667A" w:rsidRDefault="00A6667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rPr>
          <w:sz w:val="28"/>
        </w:rPr>
      </w:pPr>
    </w:p>
    <w:p w:rsidR="00A6667A" w:rsidRDefault="00A6667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jc w:val="right"/>
        <w:rPr>
          <w:sz w:val="28"/>
        </w:rPr>
      </w:pPr>
    </w:p>
    <w:p w:rsidR="00A6667A" w:rsidRDefault="00A6667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jc w:val="right"/>
        <w:rPr>
          <w:sz w:val="28"/>
        </w:rPr>
      </w:pPr>
    </w:p>
    <w:p w:rsidR="00A6667A" w:rsidRDefault="002C237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jc w:val="right"/>
        <w:rPr>
          <w:sz w:val="28"/>
        </w:rPr>
      </w:pPr>
      <w:r>
        <w:rPr>
          <w:sz w:val="28"/>
        </w:rPr>
        <w:t>Приложение 2</w:t>
      </w:r>
    </w:p>
    <w:p w:rsidR="00A6667A" w:rsidRDefault="00A6667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jc w:val="right"/>
        <w:rPr>
          <w:sz w:val="28"/>
        </w:rPr>
      </w:pPr>
    </w:p>
    <w:p w:rsidR="00A6667A" w:rsidRDefault="00A6667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jc w:val="right"/>
        <w:rPr>
          <w:sz w:val="28"/>
        </w:rPr>
      </w:pPr>
    </w:p>
    <w:p w:rsidR="00A6667A" w:rsidRDefault="002C2376">
      <w:pPr>
        <w:widowControl/>
        <w:jc w:val="both"/>
        <w:rPr>
          <w:b/>
          <w:sz w:val="28"/>
        </w:rPr>
      </w:pPr>
      <w:r>
        <w:rPr>
          <w:b/>
          <w:sz w:val="28"/>
        </w:rPr>
        <w:t>МЕРОПРИЯТИЯ</w:t>
      </w:r>
    </w:p>
    <w:p w:rsidR="00A6667A" w:rsidRDefault="002C2376">
      <w:pPr>
        <w:widowControl/>
        <w:jc w:val="both"/>
        <w:rPr>
          <w:b/>
          <w:sz w:val="28"/>
        </w:rPr>
      </w:pPr>
      <w:r>
        <w:rPr>
          <w:b/>
          <w:sz w:val="28"/>
        </w:rPr>
        <w:t>по профилактике травматизма среди обучающихся</w:t>
      </w:r>
    </w:p>
    <w:p w:rsidR="00A6667A" w:rsidRDefault="002C2376">
      <w:pPr>
        <w:widowControl/>
        <w:jc w:val="both"/>
        <w:rPr>
          <w:b/>
          <w:sz w:val="28"/>
        </w:rPr>
      </w:pPr>
      <w:r>
        <w:rPr>
          <w:b/>
          <w:sz w:val="28"/>
        </w:rPr>
        <w:t>в период ЛДО на 2026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359"/>
        <w:gridCol w:w="1747"/>
        <w:gridCol w:w="1817"/>
        <w:gridCol w:w="2188"/>
      </w:tblGrid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мероприятия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Инструктаж по правилам </w:t>
            </w:r>
            <w:r>
              <w:rPr>
                <w:sz w:val="28"/>
              </w:rPr>
              <w:t>дорожного движения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01.06.26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</w:p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отряды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</w:p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воспитатели</w:t>
            </w:r>
          </w:p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Инструктаж «Как вести себя в ЧС»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02.06.26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Инструктаж о безопасности на водоёмах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03.06.26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Инструктаж по пожарной безопасности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04.06.26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Инструктаж «Проведение работ на пришкольном </w:t>
            </w:r>
            <w:r>
              <w:rPr>
                <w:sz w:val="28"/>
              </w:rPr>
              <w:t>участке»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05.06.26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Беседа о здоровом питании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08.06.26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Беседа «Как вести себя в экстремальной ситуации»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09.06.26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о правилах поведения </w:t>
            </w:r>
            <w:proofErr w:type="gramStart"/>
            <w:r>
              <w:rPr>
                <w:sz w:val="28"/>
              </w:rPr>
              <w:t>при  экстремальных</w:t>
            </w:r>
            <w:proofErr w:type="gramEnd"/>
            <w:r>
              <w:rPr>
                <w:sz w:val="28"/>
              </w:rPr>
              <w:t xml:space="preserve"> ситуациях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10.06.26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  <w:tr w:rsidR="00A6667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Инструктаж по теме «Электробезопасность»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2C2376">
            <w:pPr>
              <w:widowControl/>
              <w:spacing w:after="160" w:line="259" w:lineRule="auto"/>
              <w:jc w:val="both"/>
              <w:rPr>
                <w:sz w:val="28"/>
              </w:rPr>
            </w:pPr>
            <w:r>
              <w:rPr>
                <w:sz w:val="28"/>
              </w:rPr>
              <w:t>11.06.26</w:t>
            </w: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7A" w:rsidRDefault="00A6667A"/>
        </w:tc>
      </w:tr>
    </w:tbl>
    <w:p w:rsidR="00A6667A" w:rsidRDefault="00A6667A">
      <w:pPr>
        <w:widowControl/>
        <w:jc w:val="both"/>
        <w:rPr>
          <w:b/>
          <w:sz w:val="28"/>
        </w:rPr>
      </w:pPr>
    </w:p>
    <w:p w:rsidR="00A6667A" w:rsidRDefault="00A6667A">
      <w:pPr>
        <w:widowControl/>
        <w:spacing w:after="200" w:line="276" w:lineRule="auto"/>
        <w:rPr>
          <w:rFonts w:ascii="Calibri" w:hAnsi="Calibri"/>
        </w:rPr>
      </w:pPr>
    </w:p>
    <w:p w:rsidR="00A6667A" w:rsidRDefault="00A6667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right="-6"/>
        <w:rPr>
          <w:sz w:val="28"/>
        </w:rPr>
      </w:pPr>
    </w:p>
    <w:sectPr w:rsidR="00A6667A">
      <w:pgSz w:w="11900" w:h="16850"/>
      <w:pgMar w:top="1020" w:right="283" w:bottom="145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36ADE"/>
    <w:multiLevelType w:val="multilevel"/>
    <w:tmpl w:val="230A89EC"/>
    <w:lvl w:ilvl="0">
      <w:start w:val="2"/>
      <w:numFmt w:val="decimal"/>
      <w:lvlText w:val="%1."/>
      <w:lvlJc w:val="left"/>
      <w:pPr>
        <w:widowControl/>
        <w:ind w:left="540" w:hanging="540"/>
      </w:pPr>
    </w:lvl>
    <w:lvl w:ilvl="1">
      <w:start w:val="5"/>
      <w:numFmt w:val="decimal"/>
      <w:lvlText w:val="%1.%2."/>
      <w:lvlJc w:val="left"/>
      <w:pPr>
        <w:widowControl/>
        <w:ind w:left="825" w:hanging="540"/>
      </w:pPr>
    </w:lvl>
    <w:lvl w:ilvl="2">
      <w:start w:val="2"/>
      <w:numFmt w:val="decimal"/>
      <w:lvlText w:val="%1.%2.%3."/>
      <w:lvlJc w:val="left"/>
      <w:pPr>
        <w:widowControl/>
        <w:ind w:left="1290" w:hanging="720"/>
      </w:pPr>
    </w:lvl>
    <w:lvl w:ilvl="3">
      <w:start w:val="1"/>
      <w:numFmt w:val="decimal"/>
      <w:lvlText w:val="%1.%2.%3.%4."/>
      <w:lvlJc w:val="left"/>
      <w:pPr>
        <w:widowControl/>
        <w:ind w:left="1575" w:hanging="720"/>
      </w:pPr>
    </w:lvl>
    <w:lvl w:ilvl="4">
      <w:start w:val="1"/>
      <w:numFmt w:val="decimal"/>
      <w:lvlText w:val="%1.%2.%3.%4.%5."/>
      <w:lvlJc w:val="left"/>
      <w:pPr>
        <w:widowControl/>
        <w:ind w:left="2220" w:hanging="1080"/>
      </w:pPr>
    </w:lvl>
    <w:lvl w:ilvl="5">
      <w:start w:val="1"/>
      <w:numFmt w:val="decimal"/>
      <w:lvlText w:val="%1.%2.%3.%4.%5.%6."/>
      <w:lvlJc w:val="left"/>
      <w:pPr>
        <w:widowControl/>
        <w:ind w:left="2505" w:hanging="1080"/>
      </w:pPr>
    </w:lvl>
    <w:lvl w:ilvl="6">
      <w:start w:val="1"/>
      <w:numFmt w:val="decimal"/>
      <w:lvlText w:val="%1.%2.%3.%4.%5.%6.%7."/>
      <w:lvlJc w:val="left"/>
      <w:pPr>
        <w:widowControl/>
        <w:ind w:left="3150" w:hanging="1440"/>
      </w:pPr>
    </w:lvl>
    <w:lvl w:ilvl="7">
      <w:start w:val="1"/>
      <w:numFmt w:val="decimal"/>
      <w:lvlText w:val="%1.%2.%3.%4.%5.%6.%7.%8."/>
      <w:lvlJc w:val="left"/>
      <w:pPr>
        <w:widowControl/>
        <w:ind w:left="3435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4080" w:hanging="1800"/>
      </w:pPr>
    </w:lvl>
  </w:abstractNum>
  <w:abstractNum w:abstractNumId="1">
    <w:nsid w:val="1F8F70D9"/>
    <w:multiLevelType w:val="multilevel"/>
    <w:tmpl w:val="1FA45D08"/>
    <w:lvl w:ilvl="0">
      <w:start w:val="2"/>
      <w:numFmt w:val="decimal"/>
      <w:lvlText w:val="%1"/>
      <w:lvlJc w:val="left"/>
      <w:pPr>
        <w:widowControl/>
        <w:ind w:left="702" w:hanging="420"/>
      </w:pPr>
    </w:lvl>
    <w:lvl w:ilvl="1">
      <w:start w:val="1"/>
      <w:numFmt w:val="decimal"/>
      <w:lvlText w:val="%1.%2."/>
      <w:lvlJc w:val="left"/>
      <w:pPr>
        <w:widowControl/>
        <w:ind w:left="702" w:hanging="420"/>
        <w:jc w:val="right"/>
      </w:pPr>
      <w:rPr>
        <w:rFonts w:ascii="Times New Roman" w:hAnsi="Times New Roman"/>
        <w:b/>
        <w:i w:val="0"/>
        <w:spacing w:val="0"/>
        <w:sz w:val="24"/>
      </w:rPr>
    </w:lvl>
    <w:lvl w:ilvl="2">
      <w:numFmt w:val="bullet"/>
      <w:lvlText w:val="-"/>
      <w:lvlJc w:val="left"/>
      <w:pPr>
        <w:widowControl/>
        <w:ind w:left="282" w:hanging="341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widowControl/>
        <w:ind w:left="2936" w:hanging="341"/>
      </w:pPr>
    </w:lvl>
    <w:lvl w:ilvl="4">
      <w:numFmt w:val="bullet"/>
      <w:lvlText w:val="•"/>
      <w:lvlJc w:val="left"/>
      <w:pPr>
        <w:widowControl/>
        <w:ind w:left="4055" w:hanging="341"/>
      </w:pPr>
    </w:lvl>
    <w:lvl w:ilvl="5">
      <w:numFmt w:val="bullet"/>
      <w:lvlText w:val="•"/>
      <w:lvlJc w:val="left"/>
      <w:pPr>
        <w:widowControl/>
        <w:ind w:left="5173" w:hanging="341"/>
      </w:pPr>
    </w:lvl>
    <w:lvl w:ilvl="6">
      <w:numFmt w:val="bullet"/>
      <w:lvlText w:val="•"/>
      <w:lvlJc w:val="left"/>
      <w:pPr>
        <w:widowControl/>
        <w:ind w:left="6292" w:hanging="341"/>
      </w:pPr>
    </w:lvl>
    <w:lvl w:ilvl="7">
      <w:numFmt w:val="bullet"/>
      <w:lvlText w:val="•"/>
      <w:lvlJc w:val="left"/>
      <w:pPr>
        <w:widowControl/>
        <w:ind w:left="7410" w:hanging="341"/>
      </w:pPr>
    </w:lvl>
    <w:lvl w:ilvl="8">
      <w:numFmt w:val="bullet"/>
      <w:lvlText w:val="•"/>
      <w:lvlJc w:val="left"/>
      <w:pPr>
        <w:widowControl/>
        <w:ind w:left="8529" w:hanging="341"/>
      </w:pPr>
    </w:lvl>
  </w:abstractNum>
  <w:abstractNum w:abstractNumId="2">
    <w:nsid w:val="2A216334"/>
    <w:multiLevelType w:val="multilevel"/>
    <w:tmpl w:val="019AB372"/>
    <w:lvl w:ilvl="0">
      <w:numFmt w:val="bullet"/>
      <w:lvlText w:val="-"/>
      <w:lvlJc w:val="left"/>
      <w:pPr>
        <w:widowControl/>
        <w:ind w:left="282" w:hanging="188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328" w:hanging="188"/>
      </w:pPr>
    </w:lvl>
    <w:lvl w:ilvl="2">
      <w:numFmt w:val="bullet"/>
      <w:lvlText w:val="•"/>
      <w:lvlJc w:val="left"/>
      <w:pPr>
        <w:widowControl/>
        <w:ind w:left="2377" w:hanging="188"/>
      </w:pPr>
    </w:lvl>
    <w:lvl w:ilvl="3">
      <w:numFmt w:val="bullet"/>
      <w:lvlText w:val="•"/>
      <w:lvlJc w:val="left"/>
      <w:pPr>
        <w:widowControl/>
        <w:ind w:left="3425" w:hanging="188"/>
      </w:pPr>
    </w:lvl>
    <w:lvl w:ilvl="4">
      <w:numFmt w:val="bullet"/>
      <w:lvlText w:val="•"/>
      <w:lvlJc w:val="left"/>
      <w:pPr>
        <w:widowControl/>
        <w:ind w:left="4474" w:hanging="188"/>
      </w:pPr>
    </w:lvl>
    <w:lvl w:ilvl="5">
      <w:numFmt w:val="bullet"/>
      <w:lvlText w:val="•"/>
      <w:lvlJc w:val="left"/>
      <w:pPr>
        <w:widowControl/>
        <w:ind w:left="5523" w:hanging="188"/>
      </w:pPr>
    </w:lvl>
    <w:lvl w:ilvl="6">
      <w:numFmt w:val="bullet"/>
      <w:lvlText w:val="•"/>
      <w:lvlJc w:val="left"/>
      <w:pPr>
        <w:widowControl/>
        <w:ind w:left="6571" w:hanging="188"/>
      </w:pPr>
    </w:lvl>
    <w:lvl w:ilvl="7">
      <w:numFmt w:val="bullet"/>
      <w:lvlText w:val="•"/>
      <w:lvlJc w:val="left"/>
      <w:pPr>
        <w:widowControl/>
        <w:ind w:left="7620" w:hanging="188"/>
      </w:pPr>
    </w:lvl>
    <w:lvl w:ilvl="8">
      <w:numFmt w:val="bullet"/>
      <w:lvlText w:val="•"/>
      <w:lvlJc w:val="left"/>
      <w:pPr>
        <w:widowControl/>
        <w:ind w:left="8668" w:hanging="188"/>
      </w:pPr>
    </w:lvl>
  </w:abstractNum>
  <w:abstractNum w:abstractNumId="3">
    <w:nsid w:val="2ACF1047"/>
    <w:multiLevelType w:val="multilevel"/>
    <w:tmpl w:val="37089518"/>
    <w:lvl w:ilvl="0">
      <w:numFmt w:val="bullet"/>
      <w:lvlText w:val="-"/>
      <w:lvlJc w:val="left"/>
      <w:pPr>
        <w:widowControl/>
        <w:ind w:left="282" w:hanging="142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328" w:hanging="142"/>
      </w:pPr>
    </w:lvl>
    <w:lvl w:ilvl="2">
      <w:numFmt w:val="bullet"/>
      <w:lvlText w:val="•"/>
      <w:lvlJc w:val="left"/>
      <w:pPr>
        <w:widowControl/>
        <w:ind w:left="2377" w:hanging="142"/>
      </w:pPr>
    </w:lvl>
    <w:lvl w:ilvl="3">
      <w:numFmt w:val="bullet"/>
      <w:lvlText w:val="•"/>
      <w:lvlJc w:val="left"/>
      <w:pPr>
        <w:widowControl/>
        <w:ind w:left="3425" w:hanging="142"/>
      </w:pPr>
    </w:lvl>
    <w:lvl w:ilvl="4">
      <w:numFmt w:val="bullet"/>
      <w:lvlText w:val="•"/>
      <w:lvlJc w:val="left"/>
      <w:pPr>
        <w:widowControl/>
        <w:ind w:left="4474" w:hanging="142"/>
      </w:pPr>
    </w:lvl>
    <w:lvl w:ilvl="5">
      <w:numFmt w:val="bullet"/>
      <w:lvlText w:val="•"/>
      <w:lvlJc w:val="left"/>
      <w:pPr>
        <w:widowControl/>
        <w:ind w:left="5523" w:hanging="142"/>
      </w:pPr>
    </w:lvl>
    <w:lvl w:ilvl="6">
      <w:numFmt w:val="bullet"/>
      <w:lvlText w:val="•"/>
      <w:lvlJc w:val="left"/>
      <w:pPr>
        <w:widowControl/>
        <w:ind w:left="6571" w:hanging="142"/>
      </w:pPr>
    </w:lvl>
    <w:lvl w:ilvl="7">
      <w:numFmt w:val="bullet"/>
      <w:lvlText w:val="•"/>
      <w:lvlJc w:val="left"/>
      <w:pPr>
        <w:widowControl/>
        <w:ind w:left="7620" w:hanging="142"/>
      </w:pPr>
    </w:lvl>
    <w:lvl w:ilvl="8">
      <w:numFmt w:val="bullet"/>
      <w:lvlText w:val="•"/>
      <w:lvlJc w:val="left"/>
      <w:pPr>
        <w:widowControl/>
        <w:ind w:left="8668" w:hanging="142"/>
      </w:pPr>
    </w:lvl>
  </w:abstractNum>
  <w:abstractNum w:abstractNumId="4">
    <w:nsid w:val="2E227CC2"/>
    <w:multiLevelType w:val="multilevel"/>
    <w:tmpl w:val="F32EE236"/>
    <w:lvl w:ilvl="0">
      <w:start w:val="3"/>
      <w:numFmt w:val="decimal"/>
      <w:lvlText w:val="%1"/>
      <w:lvlJc w:val="left"/>
      <w:pPr>
        <w:widowControl/>
        <w:ind w:left="1104" w:hanging="420"/>
      </w:pPr>
    </w:lvl>
    <w:lvl w:ilvl="1">
      <w:start w:val="1"/>
      <w:numFmt w:val="decimal"/>
      <w:lvlText w:val="%1.%2."/>
      <w:lvlJc w:val="left"/>
      <w:pPr>
        <w:widowControl/>
        <w:ind w:left="1104" w:hanging="420"/>
        <w:jc w:val="right"/>
      </w:pPr>
      <w:rPr>
        <w:rFonts w:ascii="Times New Roman" w:hAnsi="Times New Roman"/>
        <w:b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3033" w:hanging="420"/>
      </w:pPr>
    </w:lvl>
    <w:lvl w:ilvl="3">
      <w:numFmt w:val="bullet"/>
      <w:lvlText w:val="•"/>
      <w:lvlJc w:val="left"/>
      <w:pPr>
        <w:widowControl/>
        <w:ind w:left="3999" w:hanging="420"/>
      </w:pPr>
    </w:lvl>
    <w:lvl w:ilvl="4">
      <w:numFmt w:val="bullet"/>
      <w:lvlText w:val="•"/>
      <w:lvlJc w:val="left"/>
      <w:pPr>
        <w:widowControl/>
        <w:ind w:left="4966" w:hanging="420"/>
      </w:pPr>
    </w:lvl>
    <w:lvl w:ilvl="5">
      <w:numFmt w:val="bullet"/>
      <w:lvlText w:val="•"/>
      <w:lvlJc w:val="left"/>
      <w:pPr>
        <w:widowControl/>
        <w:ind w:left="5933" w:hanging="420"/>
      </w:pPr>
    </w:lvl>
    <w:lvl w:ilvl="6">
      <w:numFmt w:val="bullet"/>
      <w:lvlText w:val="•"/>
      <w:lvlJc w:val="left"/>
      <w:pPr>
        <w:widowControl/>
        <w:ind w:left="6899" w:hanging="420"/>
      </w:pPr>
    </w:lvl>
    <w:lvl w:ilvl="7">
      <w:numFmt w:val="bullet"/>
      <w:lvlText w:val="•"/>
      <w:lvlJc w:val="left"/>
      <w:pPr>
        <w:widowControl/>
        <w:ind w:left="7866" w:hanging="420"/>
      </w:pPr>
    </w:lvl>
    <w:lvl w:ilvl="8">
      <w:numFmt w:val="bullet"/>
      <w:lvlText w:val="•"/>
      <w:lvlJc w:val="left"/>
      <w:pPr>
        <w:widowControl/>
        <w:ind w:left="8832" w:hanging="420"/>
      </w:pPr>
    </w:lvl>
  </w:abstractNum>
  <w:abstractNum w:abstractNumId="5">
    <w:nsid w:val="2E7B68B1"/>
    <w:multiLevelType w:val="multilevel"/>
    <w:tmpl w:val="3C5CF5B8"/>
    <w:lvl w:ilvl="0">
      <w:start w:val="3"/>
      <w:numFmt w:val="decimal"/>
      <w:lvlText w:val="%1"/>
      <w:lvlJc w:val="left"/>
      <w:pPr>
        <w:widowControl/>
        <w:ind w:left="702" w:hanging="420"/>
      </w:pPr>
    </w:lvl>
    <w:lvl w:ilvl="1">
      <w:start w:val="1"/>
      <w:numFmt w:val="decimal"/>
      <w:lvlText w:val="%1.%2."/>
      <w:lvlJc w:val="left"/>
      <w:pPr>
        <w:widowControl/>
        <w:ind w:left="702" w:hanging="42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2713" w:hanging="420"/>
      </w:pPr>
    </w:lvl>
    <w:lvl w:ilvl="3">
      <w:numFmt w:val="bullet"/>
      <w:lvlText w:val="•"/>
      <w:lvlJc w:val="left"/>
      <w:pPr>
        <w:widowControl/>
        <w:ind w:left="3719" w:hanging="420"/>
      </w:pPr>
    </w:lvl>
    <w:lvl w:ilvl="4">
      <w:numFmt w:val="bullet"/>
      <w:lvlText w:val="•"/>
      <w:lvlJc w:val="left"/>
      <w:pPr>
        <w:widowControl/>
        <w:ind w:left="4726" w:hanging="420"/>
      </w:pPr>
    </w:lvl>
    <w:lvl w:ilvl="5">
      <w:numFmt w:val="bullet"/>
      <w:lvlText w:val="•"/>
      <w:lvlJc w:val="left"/>
      <w:pPr>
        <w:widowControl/>
        <w:ind w:left="5733" w:hanging="420"/>
      </w:pPr>
    </w:lvl>
    <w:lvl w:ilvl="6">
      <w:numFmt w:val="bullet"/>
      <w:lvlText w:val="•"/>
      <w:lvlJc w:val="left"/>
      <w:pPr>
        <w:widowControl/>
        <w:ind w:left="6739" w:hanging="420"/>
      </w:pPr>
    </w:lvl>
    <w:lvl w:ilvl="7">
      <w:numFmt w:val="bullet"/>
      <w:lvlText w:val="•"/>
      <w:lvlJc w:val="left"/>
      <w:pPr>
        <w:widowControl/>
        <w:ind w:left="7746" w:hanging="420"/>
      </w:pPr>
    </w:lvl>
    <w:lvl w:ilvl="8">
      <w:numFmt w:val="bullet"/>
      <w:lvlText w:val="•"/>
      <w:lvlJc w:val="left"/>
      <w:pPr>
        <w:widowControl/>
        <w:ind w:left="8752" w:hanging="420"/>
      </w:pPr>
    </w:lvl>
  </w:abstractNum>
  <w:abstractNum w:abstractNumId="6">
    <w:nsid w:val="33981A02"/>
    <w:multiLevelType w:val="multilevel"/>
    <w:tmpl w:val="CCB865AE"/>
    <w:lvl w:ilvl="0">
      <w:start w:val="2"/>
      <w:numFmt w:val="decimal"/>
      <w:lvlText w:val="%1"/>
      <w:lvlJc w:val="left"/>
      <w:pPr>
        <w:widowControl/>
        <w:ind w:left="702" w:hanging="420"/>
      </w:pPr>
    </w:lvl>
    <w:lvl w:ilvl="1">
      <w:start w:val="1"/>
      <w:numFmt w:val="decimal"/>
      <w:lvlText w:val="%1.%2."/>
      <w:lvlJc w:val="left"/>
      <w:pPr>
        <w:widowControl/>
        <w:ind w:left="702" w:hanging="42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2713" w:hanging="420"/>
      </w:pPr>
    </w:lvl>
    <w:lvl w:ilvl="3">
      <w:numFmt w:val="bullet"/>
      <w:lvlText w:val="•"/>
      <w:lvlJc w:val="left"/>
      <w:pPr>
        <w:widowControl/>
        <w:ind w:left="3719" w:hanging="420"/>
      </w:pPr>
    </w:lvl>
    <w:lvl w:ilvl="4">
      <w:numFmt w:val="bullet"/>
      <w:lvlText w:val="•"/>
      <w:lvlJc w:val="left"/>
      <w:pPr>
        <w:widowControl/>
        <w:ind w:left="4726" w:hanging="420"/>
      </w:pPr>
    </w:lvl>
    <w:lvl w:ilvl="5">
      <w:numFmt w:val="bullet"/>
      <w:lvlText w:val="•"/>
      <w:lvlJc w:val="left"/>
      <w:pPr>
        <w:widowControl/>
        <w:ind w:left="5733" w:hanging="420"/>
      </w:pPr>
    </w:lvl>
    <w:lvl w:ilvl="6">
      <w:numFmt w:val="bullet"/>
      <w:lvlText w:val="•"/>
      <w:lvlJc w:val="left"/>
      <w:pPr>
        <w:widowControl/>
        <w:ind w:left="6739" w:hanging="420"/>
      </w:pPr>
    </w:lvl>
    <w:lvl w:ilvl="7">
      <w:numFmt w:val="bullet"/>
      <w:lvlText w:val="•"/>
      <w:lvlJc w:val="left"/>
      <w:pPr>
        <w:widowControl/>
        <w:ind w:left="7746" w:hanging="420"/>
      </w:pPr>
    </w:lvl>
    <w:lvl w:ilvl="8">
      <w:numFmt w:val="bullet"/>
      <w:lvlText w:val="•"/>
      <w:lvlJc w:val="left"/>
      <w:pPr>
        <w:widowControl/>
        <w:ind w:left="8752" w:hanging="420"/>
      </w:pPr>
    </w:lvl>
  </w:abstractNum>
  <w:abstractNum w:abstractNumId="7">
    <w:nsid w:val="525F4C15"/>
    <w:multiLevelType w:val="multilevel"/>
    <w:tmpl w:val="F4565318"/>
    <w:lvl w:ilvl="0">
      <w:start w:val="1"/>
      <w:numFmt w:val="decimal"/>
      <w:lvlText w:val="%1"/>
      <w:lvlJc w:val="left"/>
      <w:pPr>
        <w:widowControl/>
        <w:ind w:left="1202" w:hanging="360"/>
      </w:pPr>
    </w:lvl>
    <w:lvl w:ilvl="1">
      <w:start w:val="1"/>
      <w:numFmt w:val="decimal"/>
      <w:lvlText w:val="%1.%2"/>
      <w:lvlJc w:val="left"/>
      <w:pPr>
        <w:widowControl/>
        <w:ind w:left="1202" w:hanging="360"/>
      </w:pPr>
      <w:rPr>
        <w:rFonts w:ascii="Times New Roman" w:hAnsi="Times New Roman"/>
        <w:b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3113" w:hanging="360"/>
      </w:pPr>
    </w:lvl>
    <w:lvl w:ilvl="3">
      <w:numFmt w:val="bullet"/>
      <w:lvlText w:val="•"/>
      <w:lvlJc w:val="left"/>
      <w:pPr>
        <w:widowControl/>
        <w:ind w:left="4069" w:hanging="360"/>
      </w:pPr>
    </w:lvl>
    <w:lvl w:ilvl="4">
      <w:numFmt w:val="bullet"/>
      <w:lvlText w:val="•"/>
      <w:lvlJc w:val="left"/>
      <w:pPr>
        <w:widowControl/>
        <w:ind w:left="5026" w:hanging="360"/>
      </w:pPr>
    </w:lvl>
    <w:lvl w:ilvl="5">
      <w:numFmt w:val="bullet"/>
      <w:lvlText w:val="•"/>
      <w:lvlJc w:val="left"/>
      <w:pPr>
        <w:widowControl/>
        <w:ind w:left="5983" w:hanging="360"/>
      </w:pPr>
    </w:lvl>
    <w:lvl w:ilvl="6">
      <w:numFmt w:val="bullet"/>
      <w:lvlText w:val="•"/>
      <w:lvlJc w:val="left"/>
      <w:pPr>
        <w:widowControl/>
        <w:ind w:left="6939" w:hanging="360"/>
      </w:pPr>
    </w:lvl>
    <w:lvl w:ilvl="7">
      <w:numFmt w:val="bullet"/>
      <w:lvlText w:val="•"/>
      <w:lvlJc w:val="left"/>
      <w:pPr>
        <w:widowControl/>
        <w:ind w:left="7896" w:hanging="360"/>
      </w:pPr>
    </w:lvl>
    <w:lvl w:ilvl="8">
      <w:numFmt w:val="bullet"/>
      <w:lvlText w:val="•"/>
      <w:lvlJc w:val="left"/>
      <w:pPr>
        <w:widowControl/>
        <w:ind w:left="8852" w:hanging="360"/>
      </w:pPr>
    </w:lvl>
  </w:abstractNum>
  <w:abstractNum w:abstractNumId="8">
    <w:nsid w:val="619902FC"/>
    <w:multiLevelType w:val="multilevel"/>
    <w:tmpl w:val="3AEE1220"/>
    <w:lvl w:ilvl="0">
      <w:start w:val="1"/>
      <w:numFmt w:val="decimal"/>
      <w:lvlText w:val="%1."/>
      <w:lvlJc w:val="left"/>
      <w:pPr>
        <w:widowControl/>
        <w:ind w:left="282" w:hanging="181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widowControl/>
        <w:ind w:left="1328" w:hanging="181"/>
      </w:pPr>
    </w:lvl>
    <w:lvl w:ilvl="2">
      <w:numFmt w:val="bullet"/>
      <w:lvlText w:val="•"/>
      <w:lvlJc w:val="left"/>
      <w:pPr>
        <w:widowControl/>
        <w:ind w:left="2377" w:hanging="181"/>
      </w:pPr>
    </w:lvl>
    <w:lvl w:ilvl="3">
      <w:numFmt w:val="bullet"/>
      <w:lvlText w:val="•"/>
      <w:lvlJc w:val="left"/>
      <w:pPr>
        <w:widowControl/>
        <w:ind w:left="3425" w:hanging="181"/>
      </w:pPr>
    </w:lvl>
    <w:lvl w:ilvl="4">
      <w:numFmt w:val="bullet"/>
      <w:lvlText w:val="•"/>
      <w:lvlJc w:val="left"/>
      <w:pPr>
        <w:widowControl/>
        <w:ind w:left="4474" w:hanging="181"/>
      </w:pPr>
    </w:lvl>
    <w:lvl w:ilvl="5">
      <w:numFmt w:val="bullet"/>
      <w:lvlText w:val="•"/>
      <w:lvlJc w:val="left"/>
      <w:pPr>
        <w:widowControl/>
        <w:ind w:left="5523" w:hanging="181"/>
      </w:pPr>
    </w:lvl>
    <w:lvl w:ilvl="6">
      <w:numFmt w:val="bullet"/>
      <w:lvlText w:val="•"/>
      <w:lvlJc w:val="left"/>
      <w:pPr>
        <w:widowControl/>
        <w:ind w:left="6571" w:hanging="181"/>
      </w:pPr>
    </w:lvl>
    <w:lvl w:ilvl="7">
      <w:numFmt w:val="bullet"/>
      <w:lvlText w:val="•"/>
      <w:lvlJc w:val="left"/>
      <w:pPr>
        <w:widowControl/>
        <w:ind w:left="7620" w:hanging="181"/>
      </w:pPr>
    </w:lvl>
    <w:lvl w:ilvl="8">
      <w:numFmt w:val="bullet"/>
      <w:lvlText w:val="•"/>
      <w:lvlJc w:val="left"/>
      <w:pPr>
        <w:widowControl/>
        <w:ind w:left="8668" w:hanging="181"/>
      </w:pPr>
    </w:lvl>
  </w:abstractNum>
  <w:abstractNum w:abstractNumId="9">
    <w:nsid w:val="63ED34B8"/>
    <w:multiLevelType w:val="multilevel"/>
    <w:tmpl w:val="47C4A66E"/>
    <w:lvl w:ilvl="0">
      <w:start w:val="2"/>
      <w:numFmt w:val="decimal"/>
      <w:lvlText w:val="%1"/>
      <w:lvlJc w:val="left"/>
      <w:pPr>
        <w:widowControl/>
        <w:ind w:left="480" w:hanging="480"/>
      </w:pPr>
    </w:lvl>
    <w:lvl w:ilvl="1">
      <w:start w:val="5"/>
      <w:numFmt w:val="decimal"/>
      <w:lvlText w:val="%1.%2"/>
      <w:lvlJc w:val="left"/>
      <w:pPr>
        <w:widowControl/>
        <w:ind w:left="622" w:hanging="480"/>
      </w:pPr>
    </w:lvl>
    <w:lvl w:ilvl="2">
      <w:start w:val="7"/>
      <w:numFmt w:val="decimal"/>
      <w:lvlText w:val="%1.%2.%3"/>
      <w:lvlJc w:val="left"/>
      <w:pPr>
        <w:widowControl/>
        <w:ind w:left="1004" w:hanging="720"/>
      </w:pPr>
    </w:lvl>
    <w:lvl w:ilvl="3">
      <w:start w:val="1"/>
      <w:numFmt w:val="decimal"/>
      <w:lvlText w:val="%1.%2.%3.%4"/>
      <w:lvlJc w:val="left"/>
      <w:pPr>
        <w:widowControl/>
        <w:ind w:left="1146" w:hanging="720"/>
      </w:pPr>
    </w:lvl>
    <w:lvl w:ilvl="4">
      <w:start w:val="1"/>
      <w:numFmt w:val="decimal"/>
      <w:lvlText w:val="%1.%2.%3.%4.%5"/>
      <w:lvlJc w:val="left"/>
      <w:pPr>
        <w:widowControl/>
        <w:ind w:left="1648" w:hanging="1080"/>
      </w:pPr>
    </w:lvl>
    <w:lvl w:ilvl="5">
      <w:start w:val="1"/>
      <w:numFmt w:val="decimal"/>
      <w:lvlText w:val="%1.%2.%3.%4.%5.%6"/>
      <w:lvlJc w:val="left"/>
      <w:pPr>
        <w:widowControl/>
        <w:ind w:left="1790" w:hanging="1080"/>
      </w:pPr>
    </w:lvl>
    <w:lvl w:ilvl="6">
      <w:start w:val="1"/>
      <w:numFmt w:val="decimal"/>
      <w:lvlText w:val="%1.%2.%3.%4.%5.%6.%7"/>
      <w:lvlJc w:val="left"/>
      <w:pPr>
        <w:widowControl/>
        <w:ind w:left="2292" w:hanging="1440"/>
      </w:pPr>
    </w:lvl>
    <w:lvl w:ilvl="7">
      <w:start w:val="1"/>
      <w:numFmt w:val="decimal"/>
      <w:lvlText w:val="%1.%2.%3.%4.%5.%6.%7.%8"/>
      <w:lvlJc w:val="left"/>
      <w:pPr>
        <w:widowControl/>
        <w:ind w:left="2434" w:hanging="1440"/>
      </w:pPr>
    </w:lvl>
    <w:lvl w:ilvl="8">
      <w:start w:val="1"/>
      <w:numFmt w:val="decimal"/>
      <w:lvlText w:val="%1.%2.%3.%4.%5.%6.%7.%8.%9"/>
      <w:lvlJc w:val="left"/>
      <w:pPr>
        <w:widowControl/>
        <w:ind w:left="2936" w:hanging="1800"/>
      </w:pPr>
    </w:lvl>
  </w:abstractNum>
  <w:abstractNum w:abstractNumId="10">
    <w:nsid w:val="64CF349B"/>
    <w:multiLevelType w:val="multilevel"/>
    <w:tmpl w:val="ADD0AE8C"/>
    <w:lvl w:ilvl="0">
      <w:start w:val="14"/>
      <w:numFmt w:val="decimal"/>
      <w:lvlText w:val="%1"/>
      <w:lvlJc w:val="left"/>
      <w:pPr>
        <w:widowControl/>
        <w:ind w:left="675" w:hanging="675"/>
      </w:pPr>
    </w:lvl>
    <w:lvl w:ilvl="1">
      <w:start w:val="15"/>
      <w:numFmt w:val="decimal"/>
      <w:lvlText w:val="%1.%2"/>
      <w:lvlJc w:val="left"/>
      <w:pPr>
        <w:widowControl/>
        <w:ind w:left="1395" w:hanging="675"/>
      </w:pPr>
    </w:lvl>
    <w:lvl w:ilvl="2">
      <w:start w:val="1"/>
      <w:numFmt w:val="decimal"/>
      <w:lvlText w:val="%1.%2.%3"/>
      <w:lvlJc w:val="left"/>
      <w:pPr>
        <w:widowControl/>
        <w:ind w:left="2160" w:hanging="720"/>
      </w:pPr>
    </w:lvl>
    <w:lvl w:ilvl="3">
      <w:start w:val="1"/>
      <w:numFmt w:val="decimal"/>
      <w:lvlText w:val="%1.%2.%3.%4"/>
      <w:lvlJc w:val="left"/>
      <w:pPr>
        <w:widowControl/>
        <w:ind w:left="3240" w:hanging="1080"/>
      </w:pPr>
    </w:lvl>
    <w:lvl w:ilvl="4">
      <w:start w:val="1"/>
      <w:numFmt w:val="decimal"/>
      <w:lvlText w:val="%1.%2.%3.%4.%5"/>
      <w:lvlJc w:val="left"/>
      <w:pPr>
        <w:widowControl/>
        <w:ind w:left="3960" w:hanging="1080"/>
      </w:pPr>
    </w:lvl>
    <w:lvl w:ilvl="5">
      <w:start w:val="1"/>
      <w:numFmt w:val="decimal"/>
      <w:lvlText w:val="%1.%2.%3.%4.%5.%6"/>
      <w:lvlJc w:val="left"/>
      <w:pPr>
        <w:widowControl/>
        <w:ind w:left="5040" w:hanging="1440"/>
      </w:pPr>
    </w:lvl>
    <w:lvl w:ilvl="6">
      <w:start w:val="1"/>
      <w:numFmt w:val="decimal"/>
      <w:lvlText w:val="%1.%2.%3.%4.%5.%6.%7"/>
      <w:lvlJc w:val="left"/>
      <w:pPr>
        <w:widowControl/>
        <w:ind w:left="5760" w:hanging="1440"/>
      </w:pPr>
    </w:lvl>
    <w:lvl w:ilvl="7">
      <w:start w:val="1"/>
      <w:numFmt w:val="decimal"/>
      <w:lvlText w:val="%1.%2.%3.%4.%5.%6.%7.%8"/>
      <w:lvlJc w:val="left"/>
      <w:pPr>
        <w:widowControl/>
        <w:ind w:left="6840" w:hanging="1800"/>
      </w:pPr>
    </w:lvl>
    <w:lvl w:ilvl="8">
      <w:start w:val="1"/>
      <w:numFmt w:val="decimal"/>
      <w:lvlText w:val="%1.%2.%3.%4.%5.%6.%7.%8.%9"/>
      <w:lvlJc w:val="left"/>
      <w:pPr>
        <w:widowControl/>
        <w:ind w:left="7920" w:hanging="2160"/>
      </w:pPr>
    </w:lvl>
  </w:abstractNum>
  <w:abstractNum w:abstractNumId="11">
    <w:nsid w:val="6CAE15DB"/>
    <w:multiLevelType w:val="multilevel"/>
    <w:tmpl w:val="65A250FC"/>
    <w:lvl w:ilvl="0">
      <w:start w:val="1"/>
      <w:numFmt w:val="decimal"/>
      <w:lvlText w:val="%1"/>
      <w:lvlJc w:val="left"/>
      <w:pPr>
        <w:widowControl/>
        <w:ind w:left="643" w:hanging="361"/>
      </w:pPr>
    </w:lvl>
    <w:lvl w:ilvl="1">
      <w:start w:val="1"/>
      <w:numFmt w:val="decimal"/>
      <w:lvlText w:val="%1.%2"/>
      <w:lvlJc w:val="left"/>
      <w:pPr>
        <w:widowControl/>
        <w:ind w:left="643" w:hanging="361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2665" w:hanging="361"/>
      </w:pPr>
    </w:lvl>
    <w:lvl w:ilvl="3">
      <w:numFmt w:val="bullet"/>
      <w:lvlText w:val="•"/>
      <w:lvlJc w:val="left"/>
      <w:pPr>
        <w:widowControl/>
        <w:ind w:left="3677" w:hanging="361"/>
      </w:pPr>
    </w:lvl>
    <w:lvl w:ilvl="4">
      <w:numFmt w:val="bullet"/>
      <w:lvlText w:val="•"/>
      <w:lvlJc w:val="left"/>
      <w:pPr>
        <w:widowControl/>
        <w:ind w:left="4690" w:hanging="361"/>
      </w:pPr>
    </w:lvl>
    <w:lvl w:ilvl="5">
      <w:numFmt w:val="bullet"/>
      <w:lvlText w:val="•"/>
      <w:lvlJc w:val="left"/>
      <w:pPr>
        <w:widowControl/>
        <w:ind w:left="5703" w:hanging="361"/>
      </w:pPr>
    </w:lvl>
    <w:lvl w:ilvl="6">
      <w:numFmt w:val="bullet"/>
      <w:lvlText w:val="•"/>
      <w:lvlJc w:val="left"/>
      <w:pPr>
        <w:widowControl/>
        <w:ind w:left="6715" w:hanging="361"/>
      </w:pPr>
    </w:lvl>
    <w:lvl w:ilvl="7">
      <w:numFmt w:val="bullet"/>
      <w:lvlText w:val="•"/>
      <w:lvlJc w:val="left"/>
      <w:pPr>
        <w:widowControl/>
        <w:ind w:left="7728" w:hanging="361"/>
      </w:pPr>
    </w:lvl>
    <w:lvl w:ilvl="8">
      <w:numFmt w:val="bullet"/>
      <w:lvlText w:val="•"/>
      <w:lvlJc w:val="left"/>
      <w:pPr>
        <w:widowControl/>
        <w:ind w:left="8740" w:hanging="361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7A"/>
    <w:rsid w:val="002C2376"/>
    <w:rsid w:val="00A6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D6C53-18B0-41F4-94CE-9FC39A1E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widowControl/>
      <w:spacing w:before="226"/>
      <w:ind w:left="1268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basedOn w:val="a"/>
    <w:link w:val="22"/>
    <w:uiPriority w:val="39"/>
    <w:pPr>
      <w:widowControl/>
      <w:spacing w:before="259"/>
      <w:ind w:left="991" w:hanging="709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widowControl/>
      <w:ind w:left="282" w:firstLine="559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2"/>
    </w:rPr>
  </w:style>
  <w:style w:type="paragraph" w:customStyle="1" w:styleId="12">
    <w:name w:val="Основной шрифт абзаца1"/>
    <w:link w:val="a5"/>
  </w:style>
  <w:style w:type="paragraph" w:styleId="a5">
    <w:name w:val="footer"/>
    <w:basedOn w:val="a"/>
    <w:link w:val="a6"/>
    <w:pPr>
      <w:widowControl/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01">
    <w:name w:val="fontstyle01"/>
    <w:link w:val="fontstyle010"/>
    <w:rPr>
      <w:rFonts w:ascii="Times New Roman" w:hAnsi="Times New Roman"/>
      <w:sz w:val="28"/>
    </w:rPr>
  </w:style>
  <w:style w:type="character" w:customStyle="1" w:styleId="fontstyle010">
    <w:name w:val="fontstyle01"/>
    <w:link w:val="fontstyle01"/>
    <w:rPr>
      <w:rFonts w:ascii="Times New Roman" w:hAnsi="Times New Roman"/>
      <w:color w:val="000000"/>
      <w:sz w:val="28"/>
    </w:rPr>
  </w:style>
  <w:style w:type="paragraph" w:customStyle="1" w:styleId="TableParagraph">
    <w:name w:val="Table Paragraph"/>
    <w:basedOn w:val="a"/>
    <w:link w:val="TableParagraph0"/>
    <w:pPr>
      <w:widowControl/>
      <w:spacing w:line="268" w:lineRule="exact"/>
      <w:ind w:left="108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pPr>
      <w:widowControl/>
      <w:spacing w:before="259"/>
      <w:ind w:left="6"/>
      <w:jc w:val="center"/>
    </w:pPr>
    <w:rPr>
      <w:sz w:val="24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Без интервала1"/>
    <w:link w:val="17"/>
    <w:rPr>
      <w:sz w:val="22"/>
    </w:rPr>
  </w:style>
  <w:style w:type="character" w:customStyle="1" w:styleId="17">
    <w:name w:val="Без интервала1"/>
    <w:link w:val="16"/>
    <w:rPr>
      <w:sz w:val="22"/>
    </w:rPr>
  </w:style>
  <w:style w:type="paragraph" w:styleId="aa">
    <w:name w:val="header"/>
    <w:basedOn w:val="a"/>
    <w:link w:val="ab"/>
    <w:pPr>
      <w:widowControl/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2"/>
    </w:rPr>
  </w:style>
  <w:style w:type="paragraph" w:styleId="ac">
    <w:name w:val="No Spacing"/>
    <w:link w:val="ad"/>
    <w:pPr>
      <w:widowControl w:val="0"/>
      <w:jc w:val="both"/>
    </w:pPr>
    <w:rPr>
      <w:rFonts w:ascii="Batang" w:hAnsi="Batang"/>
      <w:sz w:val="22"/>
    </w:rPr>
  </w:style>
  <w:style w:type="character" w:customStyle="1" w:styleId="ad">
    <w:name w:val="Без интервала Знак"/>
    <w:link w:val="ac"/>
    <w:rPr>
      <w:rFonts w:ascii="Batang" w:hAnsi="Batang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Body Text"/>
    <w:basedOn w:val="a"/>
    <w:link w:val="af3"/>
    <w:pPr>
      <w:widowControl/>
      <w:spacing w:before="221"/>
      <w:ind w:left="282" w:firstLine="559"/>
      <w:jc w:val="both"/>
    </w:pPr>
    <w:rPr>
      <w:sz w:val="24"/>
    </w:r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sz w:val="24"/>
    </w:r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8500</Words>
  <Characters>48451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2026-08-28T07:17:00Z</dcterms:created>
  <dcterms:modified xsi:type="dcterms:W3CDTF">2026-08-28T07:17:00Z</dcterms:modified>
</cp:coreProperties>
</file>